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E846C5" w14:textId="77777777" w:rsidR="00D631C9" w:rsidRDefault="00D631C9" w:rsidP="00D631C9">
      <w:pPr>
        <w:tabs>
          <w:tab w:val="right" w:pos="8789"/>
        </w:tabs>
        <w:jc w:val="right"/>
        <w:rPr>
          <w:rFonts w:ascii="Calibri" w:hAnsi="Calibri"/>
        </w:rPr>
      </w:pPr>
    </w:p>
    <w:p w14:paraId="05EFC8B0" w14:textId="77777777" w:rsidR="00D631C9" w:rsidRDefault="00D631C9" w:rsidP="00D631C9">
      <w:pPr>
        <w:tabs>
          <w:tab w:val="right" w:pos="8789"/>
        </w:tabs>
        <w:jc w:val="right"/>
        <w:rPr>
          <w:rFonts w:ascii="Calibri" w:hAnsi="Calibri"/>
        </w:rPr>
      </w:pPr>
    </w:p>
    <w:p w14:paraId="5AF2C899" w14:textId="77777777" w:rsidR="00D631C9" w:rsidRDefault="00D631C9" w:rsidP="00D631C9">
      <w:pPr>
        <w:tabs>
          <w:tab w:val="right" w:pos="8789"/>
        </w:tabs>
        <w:jc w:val="right"/>
        <w:rPr>
          <w:rFonts w:ascii="Calibri" w:hAnsi="Calibri"/>
        </w:rPr>
      </w:pPr>
    </w:p>
    <w:p w14:paraId="2F068C6B" w14:textId="77777777" w:rsidR="00D631C9" w:rsidRDefault="00D631C9" w:rsidP="00D631C9">
      <w:pPr>
        <w:tabs>
          <w:tab w:val="right" w:pos="8789"/>
        </w:tabs>
        <w:jc w:val="right"/>
        <w:rPr>
          <w:rFonts w:ascii="Calibri" w:hAnsi="Calibri"/>
        </w:rPr>
      </w:pPr>
    </w:p>
    <w:p w14:paraId="2945C1DC" w14:textId="485403C9" w:rsidR="00D631C9" w:rsidRDefault="00D069EF" w:rsidP="00D631C9">
      <w:pPr>
        <w:tabs>
          <w:tab w:val="right" w:pos="8789"/>
        </w:tabs>
        <w:jc w:val="right"/>
        <w:rPr>
          <w:rFonts w:ascii="Calibri" w:hAnsi="Calibri"/>
        </w:rPr>
      </w:pPr>
      <w:r>
        <w:rPr>
          <w:rFonts w:ascii="Calibri" w:hAnsi="Calibri"/>
        </w:rPr>
        <w:t>Trondheim 24. august</w:t>
      </w:r>
      <w:r w:rsidR="0033118D">
        <w:rPr>
          <w:rFonts w:ascii="Calibri" w:hAnsi="Calibri"/>
        </w:rPr>
        <w:t xml:space="preserve"> 2017</w:t>
      </w:r>
      <w:r w:rsidR="00D631C9">
        <w:rPr>
          <w:rFonts w:ascii="Calibri" w:hAnsi="Calibri"/>
        </w:rPr>
        <w:t xml:space="preserve">      </w:t>
      </w:r>
    </w:p>
    <w:p w14:paraId="742AD85B" w14:textId="77777777" w:rsidR="00D631C9" w:rsidRDefault="00D631C9" w:rsidP="00D631C9">
      <w:pPr>
        <w:rPr>
          <w:rFonts w:ascii="Calibri" w:hAnsi="Calibri"/>
        </w:rPr>
      </w:pPr>
    </w:p>
    <w:p w14:paraId="2ABB072F" w14:textId="5294F081" w:rsidR="00D631C9" w:rsidRDefault="001401C6" w:rsidP="00D631C9">
      <w:pPr>
        <w:pBdr>
          <w:top w:val="single" w:sz="12" w:space="1" w:color="auto"/>
          <w:bottom w:val="single" w:sz="12" w:space="1" w:color="auto"/>
        </w:pBdr>
        <w:rPr>
          <w:rFonts w:ascii="Calibri" w:hAnsi="Calibri"/>
          <w:b/>
          <w:sz w:val="48"/>
          <w:szCs w:val="48"/>
        </w:rPr>
      </w:pPr>
      <w:bookmarkStart w:id="0" w:name="_Toc61929183"/>
      <w:r>
        <w:rPr>
          <w:rFonts w:ascii="Calibri" w:hAnsi="Calibri"/>
          <w:b/>
          <w:sz w:val="48"/>
          <w:szCs w:val="48"/>
        </w:rPr>
        <w:t>Protokoll</w:t>
      </w:r>
      <w:r w:rsidR="00EF18EB">
        <w:rPr>
          <w:rFonts w:ascii="Calibri" w:hAnsi="Calibri"/>
          <w:b/>
          <w:sz w:val="48"/>
          <w:szCs w:val="48"/>
        </w:rPr>
        <w:t xml:space="preserve"> </w:t>
      </w:r>
      <w:r w:rsidR="0024037D">
        <w:rPr>
          <w:rFonts w:ascii="Calibri" w:hAnsi="Calibri"/>
          <w:b/>
          <w:sz w:val="48"/>
          <w:szCs w:val="48"/>
        </w:rPr>
        <w:t>kretsstyremøte</w:t>
      </w:r>
      <w:r w:rsidR="00EF18EB">
        <w:rPr>
          <w:rFonts w:ascii="Calibri" w:hAnsi="Calibri"/>
          <w:b/>
          <w:sz w:val="48"/>
          <w:szCs w:val="48"/>
        </w:rPr>
        <w:t xml:space="preserve"> nr</w:t>
      </w:r>
      <w:r w:rsidR="0024037D">
        <w:rPr>
          <w:rFonts w:ascii="Calibri" w:hAnsi="Calibri"/>
          <w:b/>
          <w:sz w:val="48"/>
          <w:szCs w:val="48"/>
        </w:rPr>
        <w:t xml:space="preserve"> </w:t>
      </w:r>
      <w:r w:rsidR="00D069EF">
        <w:rPr>
          <w:rFonts w:ascii="Calibri" w:hAnsi="Calibri"/>
          <w:b/>
          <w:sz w:val="48"/>
          <w:szCs w:val="48"/>
        </w:rPr>
        <w:t>16</w:t>
      </w:r>
      <w:r w:rsidR="0024037D">
        <w:rPr>
          <w:rFonts w:ascii="Calibri" w:hAnsi="Calibri"/>
          <w:b/>
          <w:sz w:val="48"/>
          <w:szCs w:val="48"/>
        </w:rPr>
        <w:t xml:space="preserve"> 2016-2018</w:t>
      </w:r>
    </w:p>
    <w:bookmarkEnd w:id="0"/>
    <w:p w14:paraId="640F4DBE" w14:textId="77777777" w:rsidR="00D631C9" w:rsidRDefault="00D631C9" w:rsidP="00D631C9">
      <w:pPr>
        <w:rPr>
          <w:rFonts w:ascii="Calibri" w:hAnsi="Calibri"/>
        </w:rPr>
      </w:pPr>
    </w:p>
    <w:p w14:paraId="6FBC8F75" w14:textId="6E509155" w:rsidR="00D631C9" w:rsidRDefault="00D631C9" w:rsidP="00D631C9">
      <w:pPr>
        <w:ind w:left="1410" w:hanging="1410"/>
        <w:rPr>
          <w:rFonts w:ascii="Calibri" w:hAnsi="Calibri"/>
        </w:rPr>
      </w:pPr>
      <w:r>
        <w:rPr>
          <w:rFonts w:ascii="Calibri" w:hAnsi="Calibri"/>
        </w:rPr>
        <w:t>T</w:t>
      </w:r>
      <w:r w:rsidR="0024037D">
        <w:rPr>
          <w:rFonts w:ascii="Calibri" w:hAnsi="Calibri"/>
        </w:rPr>
        <w:t>ilstede:</w:t>
      </w:r>
      <w:r w:rsidR="001401C6">
        <w:rPr>
          <w:rFonts w:ascii="Calibri" w:hAnsi="Calibri"/>
        </w:rPr>
        <w:tab/>
        <w:t xml:space="preserve">Terje Roel, </w:t>
      </w:r>
      <w:r w:rsidR="002E31EB">
        <w:rPr>
          <w:rFonts w:ascii="Calibri" w:hAnsi="Calibri"/>
        </w:rPr>
        <w:t>May Romunds</w:t>
      </w:r>
      <w:r w:rsidR="001401C6">
        <w:rPr>
          <w:rFonts w:ascii="Calibri" w:hAnsi="Calibri"/>
        </w:rPr>
        <w:t>tad</w:t>
      </w:r>
      <w:r w:rsidR="00CD5909">
        <w:rPr>
          <w:rFonts w:ascii="Calibri" w:hAnsi="Calibri"/>
        </w:rPr>
        <w:t>,</w:t>
      </w:r>
      <w:r w:rsidR="001401C6">
        <w:rPr>
          <w:rFonts w:ascii="Calibri" w:hAnsi="Calibri"/>
        </w:rPr>
        <w:t xml:space="preserve"> </w:t>
      </w:r>
      <w:r w:rsidR="003D7AC4">
        <w:rPr>
          <w:rFonts w:ascii="Calibri" w:hAnsi="Calibri"/>
        </w:rPr>
        <w:t>Olav Noteng</w:t>
      </w:r>
      <w:r w:rsidR="00CD5909">
        <w:rPr>
          <w:rFonts w:ascii="Calibri" w:hAnsi="Calibri"/>
        </w:rPr>
        <w:t>, Ståle Vaag og Christine Dahl(</w:t>
      </w:r>
      <w:r w:rsidR="00D069EF">
        <w:rPr>
          <w:rFonts w:ascii="Calibri" w:hAnsi="Calibri"/>
        </w:rPr>
        <w:t xml:space="preserve">via skype på </w:t>
      </w:r>
      <w:r w:rsidR="00CD5909">
        <w:rPr>
          <w:rFonts w:ascii="Calibri" w:hAnsi="Calibri"/>
        </w:rPr>
        <w:t>sa</w:t>
      </w:r>
      <w:r w:rsidR="00D069EF">
        <w:rPr>
          <w:rFonts w:ascii="Calibri" w:hAnsi="Calibri"/>
        </w:rPr>
        <w:t xml:space="preserve">k </w:t>
      </w:r>
      <w:r w:rsidR="0001000F">
        <w:rPr>
          <w:rFonts w:ascii="Calibri" w:hAnsi="Calibri"/>
        </w:rPr>
        <w:t>81 og 87)</w:t>
      </w:r>
      <w:r w:rsidR="00CD5909">
        <w:rPr>
          <w:rFonts w:ascii="Calibri" w:hAnsi="Calibri"/>
        </w:rPr>
        <w:t>)</w:t>
      </w:r>
      <w:r w:rsidR="00D069EF">
        <w:rPr>
          <w:rFonts w:ascii="Calibri" w:hAnsi="Calibri"/>
        </w:rPr>
        <w:t>,</w:t>
      </w:r>
      <w:r w:rsidR="00CD5909">
        <w:rPr>
          <w:rFonts w:ascii="Calibri" w:hAnsi="Calibri"/>
        </w:rPr>
        <w:t xml:space="preserve"> </w:t>
      </w:r>
      <w:r w:rsidR="00D069EF">
        <w:rPr>
          <w:rFonts w:ascii="Calibri" w:hAnsi="Calibri"/>
        </w:rPr>
        <w:t>Torhild Aarbergsbotten, Bjørn Åge Berntsen og Rune Hagen</w:t>
      </w:r>
    </w:p>
    <w:p w14:paraId="2FD85EB6" w14:textId="74B48159" w:rsidR="00D631C9" w:rsidRDefault="00047470" w:rsidP="00D631C9">
      <w:pPr>
        <w:ind w:left="1410" w:hanging="1410"/>
        <w:rPr>
          <w:rFonts w:ascii="Calibri" w:hAnsi="Calibri"/>
        </w:rPr>
      </w:pPr>
      <w:r>
        <w:rPr>
          <w:rFonts w:ascii="Calibri" w:hAnsi="Calibri"/>
        </w:rPr>
        <w:t>Forfall:</w:t>
      </w:r>
      <w:r>
        <w:rPr>
          <w:rFonts w:ascii="Calibri" w:hAnsi="Calibri"/>
        </w:rPr>
        <w:tab/>
      </w:r>
      <w:r w:rsidR="00D069EF">
        <w:rPr>
          <w:rFonts w:ascii="Calibri" w:hAnsi="Calibri"/>
        </w:rPr>
        <w:t>Maria Bergsrønning Tanemsmo,</w:t>
      </w:r>
    </w:p>
    <w:p w14:paraId="5ABB3B4D" w14:textId="217F5E61" w:rsidR="00D631C9" w:rsidRDefault="00D631C9" w:rsidP="0001000F">
      <w:pPr>
        <w:ind w:left="1410" w:hanging="1410"/>
        <w:rPr>
          <w:rFonts w:ascii="Calibri" w:hAnsi="Calibri"/>
        </w:rPr>
      </w:pPr>
      <w:r>
        <w:rPr>
          <w:rFonts w:ascii="Calibri" w:hAnsi="Calibri"/>
        </w:rPr>
        <w:t xml:space="preserve">Adm: </w:t>
      </w:r>
      <w:r>
        <w:rPr>
          <w:rFonts w:ascii="Calibri" w:hAnsi="Calibri"/>
        </w:rPr>
        <w:tab/>
      </w:r>
      <w:r>
        <w:rPr>
          <w:rFonts w:ascii="Calibri" w:hAnsi="Calibri"/>
        </w:rPr>
        <w:tab/>
      </w:r>
      <w:r w:rsidR="00CD5909">
        <w:rPr>
          <w:rFonts w:ascii="Calibri" w:hAnsi="Calibri"/>
        </w:rPr>
        <w:t>Ro</w:t>
      </w:r>
      <w:r w:rsidR="0001000F">
        <w:rPr>
          <w:rFonts w:ascii="Calibri" w:hAnsi="Calibri"/>
        </w:rPr>
        <w:t>bert Olsvik(sak 86</w:t>
      </w:r>
      <w:r w:rsidR="00D069EF">
        <w:rPr>
          <w:rFonts w:ascii="Calibri" w:hAnsi="Calibri"/>
        </w:rPr>
        <w:t>), Eva Olsen</w:t>
      </w:r>
      <w:r w:rsidR="0001000F">
        <w:rPr>
          <w:rFonts w:ascii="Calibri" w:hAnsi="Calibri"/>
        </w:rPr>
        <w:t>(sak 81, 83 og 87)</w:t>
      </w:r>
      <w:r w:rsidR="00CD5909">
        <w:rPr>
          <w:rFonts w:ascii="Calibri" w:hAnsi="Calibri"/>
        </w:rPr>
        <w:t xml:space="preserve"> </w:t>
      </w:r>
      <w:r w:rsidR="001401C6">
        <w:rPr>
          <w:rFonts w:ascii="Calibri" w:hAnsi="Calibri"/>
        </w:rPr>
        <w:t xml:space="preserve">og </w:t>
      </w:r>
      <w:r>
        <w:rPr>
          <w:rFonts w:ascii="Calibri" w:hAnsi="Calibri"/>
        </w:rPr>
        <w:t>Kjell Bjarne Helland</w:t>
      </w:r>
      <w:r w:rsidR="0014240E">
        <w:rPr>
          <w:rFonts w:ascii="Calibri" w:hAnsi="Calibri"/>
        </w:rPr>
        <w:t xml:space="preserve"> </w:t>
      </w:r>
      <w:r>
        <w:rPr>
          <w:rFonts w:ascii="Calibri" w:hAnsi="Calibri"/>
        </w:rPr>
        <w:t xml:space="preserve"> </w:t>
      </w:r>
    </w:p>
    <w:p w14:paraId="5BDECFAA" w14:textId="26245FC2" w:rsidR="00D631C9" w:rsidRDefault="00D631C9" w:rsidP="00D631C9">
      <w:pPr>
        <w:rPr>
          <w:rFonts w:ascii="Calibri" w:hAnsi="Calibri"/>
        </w:rPr>
      </w:pPr>
      <w:r>
        <w:rPr>
          <w:rFonts w:ascii="Calibri" w:hAnsi="Calibri"/>
        </w:rPr>
        <w:t>Sted</w:t>
      </w:r>
      <w:r w:rsidR="0024037D">
        <w:rPr>
          <w:rFonts w:ascii="Calibri" w:hAnsi="Calibri"/>
        </w:rPr>
        <w:t>:</w:t>
      </w:r>
      <w:r w:rsidR="0024037D">
        <w:rPr>
          <w:rFonts w:ascii="Calibri" w:hAnsi="Calibri"/>
        </w:rPr>
        <w:tab/>
      </w:r>
      <w:r w:rsidR="0024037D">
        <w:rPr>
          <w:rFonts w:ascii="Calibri" w:hAnsi="Calibri"/>
        </w:rPr>
        <w:tab/>
      </w:r>
      <w:r w:rsidR="00CD5909">
        <w:rPr>
          <w:rFonts w:ascii="Calibri" w:hAnsi="Calibri"/>
        </w:rPr>
        <w:t>Idrettens Hus - Trondheim</w:t>
      </w:r>
    </w:p>
    <w:p w14:paraId="0DD18CAB" w14:textId="0DD57FCF" w:rsidR="00D631C9" w:rsidRDefault="002E31EB" w:rsidP="00D631C9">
      <w:pPr>
        <w:rPr>
          <w:rFonts w:ascii="Calibri" w:hAnsi="Calibri"/>
        </w:rPr>
      </w:pPr>
      <w:r>
        <w:rPr>
          <w:rFonts w:ascii="Calibri" w:hAnsi="Calibri"/>
        </w:rPr>
        <w:t xml:space="preserve">Tid:   </w:t>
      </w:r>
      <w:r>
        <w:rPr>
          <w:rFonts w:ascii="Calibri" w:hAnsi="Calibri"/>
        </w:rPr>
        <w:tab/>
      </w:r>
      <w:r>
        <w:rPr>
          <w:rFonts w:ascii="Calibri" w:hAnsi="Calibri"/>
        </w:rPr>
        <w:tab/>
        <w:t xml:space="preserve">Mandag,  </w:t>
      </w:r>
      <w:r w:rsidR="00D069EF">
        <w:rPr>
          <w:rFonts w:ascii="Calibri" w:hAnsi="Calibri"/>
        </w:rPr>
        <w:t>21. august</w:t>
      </w:r>
      <w:r w:rsidR="003D7AC4">
        <w:rPr>
          <w:rFonts w:ascii="Calibri" w:hAnsi="Calibri"/>
        </w:rPr>
        <w:t xml:space="preserve"> 2017</w:t>
      </w:r>
      <w:r w:rsidR="00D631C9">
        <w:rPr>
          <w:rFonts w:ascii="Calibri" w:hAnsi="Calibri"/>
        </w:rPr>
        <w:t xml:space="preserve">    </w:t>
      </w:r>
    </w:p>
    <w:p w14:paraId="3B0E42C7" w14:textId="77777777" w:rsidR="00D631C9" w:rsidRDefault="00D631C9" w:rsidP="00D631C9">
      <w:pPr>
        <w:pStyle w:val="INNH1"/>
        <w:rPr>
          <w:rFonts w:ascii="Calibri" w:hAnsi="Calibri"/>
        </w:rPr>
      </w:pPr>
    </w:p>
    <w:p w14:paraId="722C50EB" w14:textId="01482F55" w:rsidR="002F23DB" w:rsidRDefault="002F23DB" w:rsidP="002F23DB">
      <w:pPr>
        <w:rPr>
          <w:bCs/>
        </w:rPr>
      </w:pPr>
    </w:p>
    <w:p w14:paraId="4A5A774C" w14:textId="77777777" w:rsidR="0033118D" w:rsidRDefault="0033118D" w:rsidP="002F23DB">
      <w:pPr>
        <w:rPr>
          <w:bCs/>
        </w:rPr>
      </w:pPr>
    </w:p>
    <w:p w14:paraId="5761129B" w14:textId="3499B86E" w:rsidR="00013738" w:rsidRDefault="001401C6" w:rsidP="00013738">
      <w:pPr>
        <w:rPr>
          <w:b/>
          <w:bCs/>
        </w:rPr>
      </w:pPr>
      <w:r>
        <w:rPr>
          <w:b/>
          <w:bCs/>
        </w:rPr>
        <w:t>Saksli</w:t>
      </w:r>
      <w:r w:rsidR="0001000F">
        <w:rPr>
          <w:b/>
          <w:bCs/>
        </w:rPr>
        <w:t>ste kretsstyremøte - møte nr. 16</w:t>
      </w:r>
      <w:r w:rsidR="00013738">
        <w:rPr>
          <w:b/>
          <w:bCs/>
        </w:rPr>
        <w:t xml:space="preserve"> 2016-2018</w:t>
      </w:r>
    </w:p>
    <w:p w14:paraId="657FCFC1" w14:textId="6D8B3BEE" w:rsidR="0001000F" w:rsidRDefault="0001000F" w:rsidP="00CD5909">
      <w:pPr>
        <w:rPr>
          <w:bCs/>
        </w:rPr>
      </w:pPr>
    </w:p>
    <w:p w14:paraId="27C661AE" w14:textId="77777777" w:rsidR="0001000F" w:rsidRDefault="0001000F" w:rsidP="0001000F">
      <w:r>
        <w:t>Sak 81/16-18 Protokoller</w:t>
      </w:r>
    </w:p>
    <w:p w14:paraId="009E0A36" w14:textId="77777777" w:rsidR="0001000F" w:rsidRDefault="0001000F" w:rsidP="0001000F">
      <w:pPr>
        <w:rPr>
          <w:bCs/>
        </w:rPr>
      </w:pPr>
      <w:r>
        <w:rPr>
          <w:bCs/>
        </w:rPr>
        <w:t>Sak 82/16-18 Referat og orienteringssaker</w:t>
      </w:r>
    </w:p>
    <w:p w14:paraId="49FA5D5C" w14:textId="77777777" w:rsidR="0001000F" w:rsidRDefault="0001000F" w:rsidP="0001000F">
      <w:pPr>
        <w:rPr>
          <w:bCs/>
        </w:rPr>
      </w:pPr>
      <w:r>
        <w:rPr>
          <w:bCs/>
        </w:rPr>
        <w:t>Sak 83/16-18 Regnskap 2. kvartal 2017</w:t>
      </w:r>
    </w:p>
    <w:p w14:paraId="24DC5E8D" w14:textId="77777777" w:rsidR="0001000F" w:rsidRDefault="0001000F" w:rsidP="0001000F">
      <w:pPr>
        <w:rPr>
          <w:bCs/>
        </w:rPr>
      </w:pPr>
      <w:r>
        <w:rPr>
          <w:bCs/>
        </w:rPr>
        <w:t>Sak 84/16-18</w:t>
      </w:r>
      <w:r>
        <w:rPr>
          <w:bCs/>
        </w:rPr>
        <w:tab/>
        <w:t>Spillemiddelsøknad 2018</w:t>
      </w:r>
    </w:p>
    <w:p w14:paraId="35241B25" w14:textId="77777777" w:rsidR="0001000F" w:rsidRDefault="0001000F" w:rsidP="0001000F">
      <w:pPr>
        <w:rPr>
          <w:bCs/>
        </w:rPr>
      </w:pPr>
      <w:r>
        <w:rPr>
          <w:bCs/>
        </w:rPr>
        <w:t>Sak 85/16-18</w:t>
      </w:r>
      <w:r>
        <w:rPr>
          <w:bCs/>
        </w:rPr>
        <w:tab/>
        <w:t>Prinsipp servering alkohol ved arrangement og ved representasjon</w:t>
      </w:r>
    </w:p>
    <w:p w14:paraId="45321EB3" w14:textId="77777777" w:rsidR="0001000F" w:rsidRDefault="0001000F" w:rsidP="0001000F">
      <w:pPr>
        <w:rPr>
          <w:bCs/>
        </w:rPr>
      </w:pPr>
      <w:r>
        <w:rPr>
          <w:bCs/>
        </w:rPr>
        <w:t>Sak 86/16-18</w:t>
      </w:r>
      <w:r>
        <w:rPr>
          <w:bCs/>
        </w:rPr>
        <w:tab/>
        <w:t>Forslag fordeling midler – Salg Idrettsbingo AS</w:t>
      </w:r>
    </w:p>
    <w:p w14:paraId="2ED0A513" w14:textId="77777777" w:rsidR="0001000F" w:rsidRDefault="0001000F" w:rsidP="0001000F">
      <w:pPr>
        <w:rPr>
          <w:bCs/>
        </w:rPr>
      </w:pPr>
      <w:r>
        <w:rPr>
          <w:bCs/>
        </w:rPr>
        <w:t>Sak 87/16-18</w:t>
      </w:r>
      <w:r>
        <w:rPr>
          <w:bCs/>
        </w:rPr>
        <w:tab/>
        <w:t>Anbefalinger til etablering av  Ungdomsutvalg ny IK</w:t>
      </w:r>
    </w:p>
    <w:p w14:paraId="1559A0E6" w14:textId="77777777" w:rsidR="0001000F" w:rsidRDefault="0001000F" w:rsidP="0001000F">
      <w:pPr>
        <w:rPr>
          <w:bCs/>
        </w:rPr>
      </w:pPr>
      <w:r>
        <w:rPr>
          <w:bCs/>
        </w:rPr>
        <w:t>Sak 88/16-18</w:t>
      </w:r>
      <w:r>
        <w:rPr>
          <w:bCs/>
        </w:rPr>
        <w:tab/>
        <w:t>Valg av logo – «Trøndelag Idrettskrets»</w:t>
      </w:r>
    </w:p>
    <w:p w14:paraId="07373F7C" w14:textId="77777777" w:rsidR="0001000F" w:rsidRDefault="0001000F" w:rsidP="00CD5909">
      <w:pPr>
        <w:rPr>
          <w:bCs/>
        </w:rPr>
      </w:pPr>
    </w:p>
    <w:p w14:paraId="4637ADD9" w14:textId="6400D273" w:rsidR="006D6C17" w:rsidRDefault="006D6C17" w:rsidP="000F20DB"/>
    <w:p w14:paraId="0E966B62" w14:textId="56D7B985" w:rsidR="00013738" w:rsidRDefault="00013738" w:rsidP="000F20DB"/>
    <w:p w14:paraId="2CF505A0" w14:textId="77777777" w:rsidR="00013738" w:rsidRDefault="00013738" w:rsidP="000F20DB"/>
    <w:p w14:paraId="1FD86A0D" w14:textId="77777777" w:rsidR="002677EF" w:rsidRDefault="002677EF" w:rsidP="002677EF"/>
    <w:p w14:paraId="7A3697E3" w14:textId="77777777" w:rsidR="00D631C9" w:rsidRDefault="00D631C9" w:rsidP="00D631C9">
      <w:pPr>
        <w:autoSpaceDE w:val="0"/>
        <w:autoSpaceDN w:val="0"/>
        <w:adjustRightInd w:val="0"/>
        <w:rPr>
          <w:b/>
          <w:color w:val="000000"/>
        </w:rPr>
      </w:pPr>
      <w:r>
        <w:rPr>
          <w:b/>
          <w:color w:val="000000"/>
        </w:rPr>
        <w:t xml:space="preserve">Kommentar til innkallingen: </w:t>
      </w:r>
    </w:p>
    <w:p w14:paraId="1B6DE42A" w14:textId="346D0DAF" w:rsidR="00D631C9" w:rsidRDefault="0024037D" w:rsidP="00D631C9">
      <w:pPr>
        <w:autoSpaceDE w:val="0"/>
        <w:autoSpaceDN w:val="0"/>
        <w:adjustRightInd w:val="0"/>
        <w:rPr>
          <w:color w:val="000000"/>
        </w:rPr>
      </w:pPr>
      <w:r>
        <w:rPr>
          <w:color w:val="000000"/>
        </w:rPr>
        <w:t>Ingen</w:t>
      </w:r>
    </w:p>
    <w:p w14:paraId="61D6ED1B" w14:textId="77777777" w:rsidR="00D631C9" w:rsidRDefault="00D631C9" w:rsidP="00D631C9">
      <w:pPr>
        <w:autoSpaceDE w:val="0"/>
        <w:autoSpaceDN w:val="0"/>
        <w:adjustRightInd w:val="0"/>
        <w:rPr>
          <w:color w:val="000000"/>
        </w:rPr>
      </w:pPr>
    </w:p>
    <w:p w14:paraId="1DE480A6" w14:textId="71765C9A" w:rsidR="00D631C9" w:rsidRDefault="00D631C9" w:rsidP="002F23DB">
      <w:pPr>
        <w:autoSpaceDE w:val="0"/>
        <w:autoSpaceDN w:val="0"/>
        <w:adjustRightInd w:val="0"/>
        <w:rPr>
          <w:b/>
          <w:color w:val="000000"/>
        </w:rPr>
      </w:pPr>
      <w:r>
        <w:rPr>
          <w:b/>
          <w:color w:val="000000"/>
        </w:rPr>
        <w:t>Kommentar til sakslista:</w:t>
      </w:r>
    </w:p>
    <w:p w14:paraId="4F792219" w14:textId="340029BD" w:rsidR="00486456" w:rsidRDefault="001401C6" w:rsidP="00486456">
      <w:pPr>
        <w:autoSpaceDE w:val="0"/>
        <w:autoSpaceDN w:val="0"/>
        <w:adjustRightInd w:val="0"/>
      </w:pPr>
      <w:r>
        <w:t>Ingen</w:t>
      </w:r>
    </w:p>
    <w:p w14:paraId="52C52DAE" w14:textId="632AE59E" w:rsidR="002F23DB" w:rsidRDefault="002F23DB" w:rsidP="002F23DB">
      <w:pPr>
        <w:autoSpaceDE w:val="0"/>
        <w:autoSpaceDN w:val="0"/>
        <w:adjustRightInd w:val="0"/>
      </w:pPr>
    </w:p>
    <w:p w14:paraId="62282011" w14:textId="77777777" w:rsidR="00D631C9" w:rsidRDefault="00D631C9" w:rsidP="00D631C9"/>
    <w:p w14:paraId="38631C1F" w14:textId="77777777" w:rsidR="00D631C9" w:rsidRDefault="00D631C9" w:rsidP="00D631C9">
      <w:pPr>
        <w:autoSpaceDE w:val="0"/>
        <w:autoSpaceDN w:val="0"/>
        <w:adjustRightInd w:val="0"/>
        <w:rPr>
          <w:color w:val="000000"/>
        </w:rPr>
      </w:pPr>
      <w:r>
        <w:rPr>
          <w:b/>
          <w:color w:val="000000"/>
        </w:rPr>
        <w:t>Sør-Trøndelag idrettskrets</w:t>
      </w:r>
    </w:p>
    <w:p w14:paraId="4D3A92F9" w14:textId="77777777" w:rsidR="00D631C9" w:rsidRDefault="00D631C9" w:rsidP="00D631C9">
      <w:pPr>
        <w:autoSpaceDE w:val="0"/>
        <w:autoSpaceDN w:val="0"/>
        <w:adjustRightInd w:val="0"/>
        <w:rPr>
          <w:color w:val="000000"/>
        </w:rPr>
      </w:pPr>
    </w:p>
    <w:p w14:paraId="5B253FC2" w14:textId="77777777" w:rsidR="00D631C9" w:rsidRDefault="00D631C9" w:rsidP="00D631C9">
      <w:pPr>
        <w:autoSpaceDE w:val="0"/>
        <w:autoSpaceDN w:val="0"/>
        <w:adjustRightInd w:val="0"/>
        <w:rPr>
          <w:color w:val="000000"/>
        </w:rPr>
      </w:pPr>
    </w:p>
    <w:p w14:paraId="3F0BE57F" w14:textId="77777777" w:rsidR="00D631C9" w:rsidRDefault="00D631C9" w:rsidP="00D631C9">
      <w:pPr>
        <w:autoSpaceDE w:val="0"/>
        <w:autoSpaceDN w:val="0"/>
        <w:adjustRightInd w:val="0"/>
        <w:rPr>
          <w:color w:val="000000"/>
        </w:rPr>
      </w:pPr>
      <w:r>
        <w:rPr>
          <w:color w:val="000000"/>
        </w:rPr>
        <w:t>Terje Roel</w:t>
      </w:r>
    </w:p>
    <w:p w14:paraId="699875B9" w14:textId="2B597D4C" w:rsidR="00101171" w:rsidRDefault="00D631C9" w:rsidP="00486456">
      <w:r>
        <w:rPr>
          <w:color w:val="000000"/>
        </w:rPr>
        <w:t>Møteleder</w:t>
      </w:r>
    </w:p>
    <w:p w14:paraId="5202901B" w14:textId="77777777" w:rsidR="000F20DB" w:rsidRDefault="000F20DB" w:rsidP="000F20DB"/>
    <w:p w14:paraId="338ADF5B" w14:textId="6F2EB636" w:rsidR="00013738" w:rsidRDefault="00013738" w:rsidP="00013738"/>
    <w:p w14:paraId="71A774CE" w14:textId="77777777" w:rsidR="00013738" w:rsidRDefault="00013738" w:rsidP="00013738"/>
    <w:p w14:paraId="5F5E8188" w14:textId="77777777" w:rsidR="0001000F" w:rsidRDefault="0001000F" w:rsidP="0001000F">
      <w:pPr>
        <w:pStyle w:val="Overskrift1"/>
      </w:pPr>
      <w:r>
        <w:lastRenderedPageBreak/>
        <w:t xml:space="preserve">Sak 81/16-18 Protokoller   </w:t>
      </w:r>
    </w:p>
    <w:p w14:paraId="479C25E2" w14:textId="77777777" w:rsidR="0001000F" w:rsidRPr="00CE6F7C" w:rsidRDefault="0001000F" w:rsidP="0001000F">
      <w:pPr>
        <w:rPr>
          <w:b/>
        </w:rPr>
      </w:pPr>
      <w:r w:rsidRPr="00CE6F7C">
        <w:rPr>
          <w:b/>
        </w:rPr>
        <w:t>Saksvedlegg</w:t>
      </w:r>
    </w:p>
    <w:p w14:paraId="4C662305" w14:textId="77777777" w:rsidR="0001000F" w:rsidRDefault="0001000F" w:rsidP="0001000F">
      <w:pPr>
        <w:numPr>
          <w:ilvl w:val="0"/>
          <w:numId w:val="4"/>
        </w:numPr>
      </w:pPr>
      <w:r>
        <w:t>Protokoll KS møte - møte nr. 15 2016-2018 datert 5. juli 2017</w:t>
      </w:r>
    </w:p>
    <w:p w14:paraId="055A6171" w14:textId="77777777" w:rsidR="0001000F" w:rsidRDefault="0001000F" w:rsidP="0001000F"/>
    <w:p w14:paraId="7758F1BB" w14:textId="77777777" w:rsidR="0001000F" w:rsidRDefault="0001000F" w:rsidP="0001000F">
      <w:pPr>
        <w:jc w:val="both"/>
      </w:pPr>
    </w:p>
    <w:p w14:paraId="2A3E904A" w14:textId="77777777" w:rsidR="0001000F" w:rsidRPr="00B44100" w:rsidRDefault="0001000F" w:rsidP="0001000F">
      <w:pPr>
        <w:jc w:val="both"/>
        <w:rPr>
          <w:b/>
        </w:rPr>
      </w:pPr>
      <w:r w:rsidRPr="00B44100">
        <w:rPr>
          <w:b/>
        </w:rPr>
        <w:t>Organisasjonssjefens innstilling til vedtak</w:t>
      </w:r>
    </w:p>
    <w:p w14:paraId="3D323C60" w14:textId="77777777" w:rsidR="0001000F" w:rsidRDefault="0001000F" w:rsidP="0001000F">
      <w:pPr>
        <w:jc w:val="both"/>
      </w:pPr>
      <w:r>
        <w:t>Protokollen godkjennes</w:t>
      </w:r>
    </w:p>
    <w:p w14:paraId="4B431261" w14:textId="77777777" w:rsidR="0001000F" w:rsidRDefault="0001000F" w:rsidP="0001000F"/>
    <w:p w14:paraId="7455E811" w14:textId="77777777" w:rsidR="0001000F" w:rsidRDefault="0001000F" w:rsidP="0001000F"/>
    <w:p w14:paraId="1EB4C6BE" w14:textId="77777777" w:rsidR="0001000F" w:rsidRDefault="0001000F" w:rsidP="0001000F">
      <w:pPr>
        <w:shd w:val="clear" w:color="auto" w:fill="996600"/>
        <w:rPr>
          <w:b/>
        </w:rPr>
      </w:pPr>
      <w:r w:rsidRPr="003757B2">
        <w:rPr>
          <w:b/>
        </w:rPr>
        <w:t>Vedtak:</w:t>
      </w:r>
    </w:p>
    <w:p w14:paraId="18393686" w14:textId="18F7AB08" w:rsidR="0001000F" w:rsidRDefault="00A278B3" w:rsidP="0001000F">
      <w:pPr>
        <w:shd w:val="clear" w:color="auto" w:fill="996600"/>
        <w:rPr>
          <w:b/>
        </w:rPr>
      </w:pPr>
      <w:r>
        <w:rPr>
          <w:b/>
        </w:rPr>
        <w:t>Vedtaket var enstemmig, med følgende presisering:</w:t>
      </w:r>
    </w:p>
    <w:p w14:paraId="16C18428" w14:textId="22A99F97" w:rsidR="00A278B3" w:rsidRPr="009A19AB" w:rsidRDefault="00A278B3" w:rsidP="0001000F">
      <w:pPr>
        <w:shd w:val="clear" w:color="auto" w:fill="996600"/>
        <w:rPr>
          <w:b/>
        </w:rPr>
      </w:pPr>
      <w:r>
        <w:rPr>
          <w:b/>
        </w:rPr>
        <w:t>Sak 73 f) May Romundstad inviterer til idemyldringsmøte rundt arbeidet med jubileumsdokument STIK 2019. Ungdomsutvalget v/Christine Dahl kobles på dette arbeidet også.</w:t>
      </w:r>
      <w:bookmarkStart w:id="1" w:name="_GoBack"/>
      <w:bookmarkEnd w:id="1"/>
    </w:p>
    <w:p w14:paraId="21459BBA" w14:textId="77777777" w:rsidR="0001000F" w:rsidRDefault="0001000F" w:rsidP="0001000F"/>
    <w:p w14:paraId="0673EF2A" w14:textId="77777777" w:rsidR="0001000F" w:rsidRDefault="0001000F" w:rsidP="0001000F"/>
    <w:p w14:paraId="28AAC167" w14:textId="77777777" w:rsidR="0001000F" w:rsidRDefault="0001000F" w:rsidP="0001000F"/>
    <w:p w14:paraId="6724F578" w14:textId="77777777" w:rsidR="0001000F" w:rsidRPr="00CB6FBC" w:rsidRDefault="0001000F" w:rsidP="0001000F"/>
    <w:p w14:paraId="0FE9DB75" w14:textId="77777777" w:rsidR="0001000F" w:rsidRDefault="0001000F" w:rsidP="0001000F">
      <w:pPr>
        <w:pStyle w:val="Overskrift1"/>
      </w:pPr>
      <w:r>
        <w:t xml:space="preserve">Sak 82/16-18 Referat og orienteringssaker   </w:t>
      </w:r>
    </w:p>
    <w:p w14:paraId="1994C955" w14:textId="77777777" w:rsidR="0001000F" w:rsidRDefault="0001000F" w:rsidP="0001000F">
      <w:pPr>
        <w:numPr>
          <w:ilvl w:val="0"/>
          <w:numId w:val="3"/>
        </w:numPr>
      </w:pPr>
      <w:r>
        <w:t>Orientering fra møte Interimsstyre 16. august 2017</w:t>
      </w:r>
    </w:p>
    <w:p w14:paraId="7BFC93B3" w14:textId="77777777" w:rsidR="0001000F" w:rsidRDefault="0001000F" w:rsidP="0001000F">
      <w:pPr>
        <w:numPr>
          <w:ilvl w:val="0"/>
          <w:numId w:val="3"/>
        </w:numPr>
      </w:pPr>
      <w:r>
        <w:t>Trondheim Idrettsklinikk AS</w:t>
      </w:r>
    </w:p>
    <w:p w14:paraId="23BB215B" w14:textId="77777777" w:rsidR="0001000F" w:rsidRDefault="0001000F" w:rsidP="0001000F">
      <w:pPr>
        <w:numPr>
          <w:ilvl w:val="0"/>
          <w:numId w:val="3"/>
        </w:numPr>
      </w:pPr>
      <w:r>
        <w:t>Idrettens Hederskveld 2017</w:t>
      </w:r>
    </w:p>
    <w:p w14:paraId="5CFB661D" w14:textId="77777777" w:rsidR="0001000F" w:rsidRDefault="0001000F" w:rsidP="0001000F">
      <w:pPr>
        <w:numPr>
          <w:ilvl w:val="0"/>
          <w:numId w:val="3"/>
        </w:numPr>
      </w:pPr>
      <w:r>
        <w:t>Ønske om prinsipielle diskusjonssaker jfr e-post utveksling</w:t>
      </w:r>
    </w:p>
    <w:p w14:paraId="3389605F" w14:textId="77777777" w:rsidR="0001000F" w:rsidRDefault="0001000F" w:rsidP="0001000F">
      <w:pPr>
        <w:numPr>
          <w:ilvl w:val="0"/>
          <w:numId w:val="3"/>
        </w:numPr>
      </w:pPr>
      <w:r>
        <w:t>Styremøte Rindal – samarbeid Trøndelag2023</w:t>
      </w:r>
    </w:p>
    <w:p w14:paraId="3842DD53" w14:textId="77777777" w:rsidR="0001000F" w:rsidRDefault="0001000F" w:rsidP="0001000F">
      <w:pPr>
        <w:numPr>
          <w:ilvl w:val="0"/>
          <w:numId w:val="3"/>
        </w:numPr>
      </w:pPr>
      <w:r>
        <w:t>Neste styremøte</w:t>
      </w:r>
    </w:p>
    <w:p w14:paraId="7831978F" w14:textId="77777777" w:rsidR="0001000F" w:rsidRDefault="0001000F" w:rsidP="0001000F">
      <w:pPr>
        <w:rPr>
          <w:b/>
        </w:rPr>
      </w:pPr>
    </w:p>
    <w:p w14:paraId="2190440F" w14:textId="77777777" w:rsidR="0001000F" w:rsidRDefault="0001000F" w:rsidP="0001000F">
      <w:pPr>
        <w:rPr>
          <w:b/>
        </w:rPr>
      </w:pPr>
      <w:r>
        <w:rPr>
          <w:b/>
        </w:rPr>
        <w:br/>
        <w:t>Organisasjonssjefens</w:t>
      </w:r>
      <w:r w:rsidRPr="0082345B">
        <w:rPr>
          <w:b/>
        </w:rPr>
        <w:t xml:space="preserve"> innstilling til vedtak:</w:t>
      </w:r>
    </w:p>
    <w:p w14:paraId="368FB7B6" w14:textId="77777777" w:rsidR="0001000F" w:rsidRDefault="0001000F" w:rsidP="0001000F">
      <w:r>
        <w:t>Referat- og orienteringssaker tatt til etterretning</w:t>
      </w:r>
    </w:p>
    <w:p w14:paraId="428786CD" w14:textId="77777777" w:rsidR="0001000F" w:rsidRDefault="0001000F" w:rsidP="0001000F"/>
    <w:p w14:paraId="47BD2E8D" w14:textId="77777777" w:rsidR="0001000F" w:rsidRDefault="0001000F" w:rsidP="0001000F"/>
    <w:p w14:paraId="3FAFABF8" w14:textId="77777777" w:rsidR="0001000F" w:rsidRPr="00DD42C5" w:rsidRDefault="0001000F" w:rsidP="0001000F">
      <w:pPr>
        <w:shd w:val="clear" w:color="auto" w:fill="996600"/>
        <w:rPr>
          <w:b/>
        </w:rPr>
      </w:pPr>
      <w:r w:rsidRPr="00DD42C5">
        <w:rPr>
          <w:b/>
        </w:rPr>
        <w:t>Vedtak:</w:t>
      </w:r>
    </w:p>
    <w:p w14:paraId="51650D47" w14:textId="77777777" w:rsidR="0001000F" w:rsidRDefault="0001000F" w:rsidP="0001000F">
      <w:pPr>
        <w:shd w:val="clear" w:color="auto" w:fill="996600"/>
        <w:rPr>
          <w:b/>
        </w:rPr>
      </w:pPr>
      <w:r w:rsidRPr="00DD42C5">
        <w:rPr>
          <w:b/>
        </w:rPr>
        <w:t>Referatsakene tatt til etterretning.</w:t>
      </w:r>
    </w:p>
    <w:p w14:paraId="2CBB41DF" w14:textId="77777777" w:rsidR="0001000F" w:rsidRPr="00DD42C5" w:rsidRDefault="0001000F" w:rsidP="0001000F">
      <w:pPr>
        <w:shd w:val="clear" w:color="auto" w:fill="996600"/>
        <w:rPr>
          <w:b/>
        </w:rPr>
      </w:pPr>
      <w:r>
        <w:rPr>
          <w:b/>
        </w:rPr>
        <w:t>I tillegg følgende kommentarer:</w:t>
      </w:r>
    </w:p>
    <w:p w14:paraId="26DAE320" w14:textId="3A8DA02E" w:rsidR="0001000F" w:rsidRDefault="00FB1F96" w:rsidP="0001000F">
      <w:pPr>
        <w:shd w:val="clear" w:color="auto" w:fill="996600"/>
        <w:rPr>
          <w:b/>
        </w:rPr>
      </w:pPr>
      <w:r>
        <w:rPr>
          <w:b/>
        </w:rPr>
        <w:t>c</w:t>
      </w:r>
      <w:r w:rsidR="0001000F" w:rsidRPr="00DD42C5">
        <w:rPr>
          <w:b/>
        </w:rPr>
        <w:t>)</w:t>
      </w:r>
      <w:r>
        <w:rPr>
          <w:b/>
        </w:rPr>
        <w:t xml:space="preserve">Idrettens Hederskveld arrangeres fredag 6. oktober 2017. Med start prisutdeling kl 18.00 og festmiddag og underholdning kl 20.15. </w:t>
      </w:r>
    </w:p>
    <w:p w14:paraId="6646D661" w14:textId="6AD43AA5" w:rsidR="00FB1F96" w:rsidRDefault="00FB1F96" w:rsidP="0001000F">
      <w:pPr>
        <w:shd w:val="clear" w:color="auto" w:fill="996600"/>
        <w:rPr>
          <w:b/>
        </w:rPr>
      </w:pPr>
      <w:r>
        <w:rPr>
          <w:b/>
        </w:rPr>
        <w:t>d)Saker for orientering/diskusjon/behandling i styret, kan meldes inn av alle styremedlemmer. Det oppfordres at disse sakene med saksvedlegg/fremlegg oversendes organisasjonssjef minst en uke før styremøte.</w:t>
      </w:r>
    </w:p>
    <w:p w14:paraId="364817AB" w14:textId="054C7918" w:rsidR="0001000F" w:rsidRDefault="0001000F" w:rsidP="0001000F">
      <w:pPr>
        <w:shd w:val="clear" w:color="auto" w:fill="996600"/>
        <w:rPr>
          <w:b/>
        </w:rPr>
      </w:pPr>
      <w:r>
        <w:rPr>
          <w:b/>
        </w:rPr>
        <w:t>e)</w:t>
      </w:r>
      <w:r w:rsidR="00000D5A">
        <w:rPr>
          <w:b/>
        </w:rPr>
        <w:t>Det tas initiativ til styremøte i Rindal mandag 6. november 2017. Rindal kommune v/ordfører og rådmann kontaktes samt leder av idrettsrådet i Rindal. Trøndelag2023 planlegger også et arrangement i Rindal samme dag. Planer om felles aktivitet vil bli diskutert.</w:t>
      </w:r>
    </w:p>
    <w:p w14:paraId="2FA5484E" w14:textId="6A17CF0A" w:rsidR="0001000F" w:rsidRDefault="00000D5A" w:rsidP="0001000F">
      <w:pPr>
        <w:shd w:val="clear" w:color="auto" w:fill="996600"/>
        <w:rPr>
          <w:b/>
        </w:rPr>
      </w:pPr>
      <w:r>
        <w:rPr>
          <w:b/>
        </w:rPr>
        <w:t>g)Neste styremøte mandag 25. september</w:t>
      </w:r>
      <w:r w:rsidR="0001000F">
        <w:rPr>
          <w:b/>
        </w:rPr>
        <w:t xml:space="preserve"> 2017 kl 17.00-20.00 på Idrettens Hus/Trondheim.</w:t>
      </w:r>
    </w:p>
    <w:p w14:paraId="72D3B4F2" w14:textId="77777777" w:rsidR="0001000F" w:rsidRDefault="0001000F" w:rsidP="0001000F"/>
    <w:p w14:paraId="3ED1953C" w14:textId="77777777" w:rsidR="0001000F" w:rsidRDefault="0001000F" w:rsidP="0001000F"/>
    <w:p w14:paraId="0EBD194E" w14:textId="77777777" w:rsidR="00000D5A" w:rsidRDefault="00000D5A" w:rsidP="0001000F"/>
    <w:p w14:paraId="07807F7C" w14:textId="77777777" w:rsidR="00000D5A" w:rsidRDefault="00000D5A" w:rsidP="0001000F"/>
    <w:p w14:paraId="67A769B9" w14:textId="77777777" w:rsidR="00000D5A" w:rsidRDefault="00000D5A" w:rsidP="0001000F"/>
    <w:p w14:paraId="644B3D76" w14:textId="77777777" w:rsidR="0001000F" w:rsidRDefault="0001000F" w:rsidP="0001000F"/>
    <w:p w14:paraId="3581D3A6" w14:textId="77777777" w:rsidR="0001000F" w:rsidRPr="00CB6FBC" w:rsidRDefault="0001000F" w:rsidP="0001000F"/>
    <w:p w14:paraId="50A163D7" w14:textId="77777777" w:rsidR="0001000F" w:rsidRDefault="0001000F" w:rsidP="0001000F">
      <w:pPr>
        <w:pStyle w:val="Overskrift1"/>
      </w:pPr>
      <w:r>
        <w:t>Sak 83/16-18 Regnskap 2. kvartal 2017</w:t>
      </w:r>
    </w:p>
    <w:p w14:paraId="5A801575" w14:textId="77777777" w:rsidR="0001000F" w:rsidRDefault="0001000F" w:rsidP="0001000F">
      <w:pPr>
        <w:rPr>
          <w:b/>
        </w:rPr>
      </w:pPr>
      <w:r w:rsidRPr="00CE6F7C">
        <w:rPr>
          <w:b/>
        </w:rPr>
        <w:t>Saksvedlegg</w:t>
      </w:r>
    </w:p>
    <w:p w14:paraId="7EC407FC" w14:textId="77777777" w:rsidR="0001000F" w:rsidRDefault="0001000F" w:rsidP="0001000F">
      <w:pPr>
        <w:jc w:val="both"/>
      </w:pPr>
      <w:r>
        <w:t>a)Resultatrapport</w:t>
      </w:r>
    </w:p>
    <w:p w14:paraId="4173509F" w14:textId="77777777" w:rsidR="0001000F" w:rsidRDefault="0001000F" w:rsidP="0001000F">
      <w:pPr>
        <w:jc w:val="both"/>
      </w:pPr>
      <w:r>
        <w:t>b)Balanserapport</w:t>
      </w:r>
    </w:p>
    <w:p w14:paraId="7FE8CA2F" w14:textId="77777777" w:rsidR="0001000F" w:rsidRDefault="0001000F" w:rsidP="0001000F">
      <w:pPr>
        <w:jc w:val="both"/>
      </w:pPr>
      <w:r>
        <w:t>c)Kommentarer</w:t>
      </w:r>
    </w:p>
    <w:p w14:paraId="20A178E5" w14:textId="77777777" w:rsidR="0001000F" w:rsidRDefault="0001000F" w:rsidP="0001000F">
      <w:pPr>
        <w:jc w:val="both"/>
      </w:pPr>
    </w:p>
    <w:p w14:paraId="6DA79A91" w14:textId="77777777" w:rsidR="0001000F" w:rsidRPr="00724CB5" w:rsidRDefault="0001000F" w:rsidP="0001000F">
      <w:pPr>
        <w:jc w:val="both"/>
      </w:pPr>
    </w:p>
    <w:p w14:paraId="51E1A16A" w14:textId="77777777" w:rsidR="0001000F" w:rsidRDefault="0001000F" w:rsidP="0001000F">
      <w:pPr>
        <w:jc w:val="both"/>
        <w:rPr>
          <w:b/>
        </w:rPr>
      </w:pPr>
      <w:r>
        <w:rPr>
          <w:b/>
        </w:rPr>
        <w:t>Saksfremlegg</w:t>
      </w:r>
    </w:p>
    <w:p w14:paraId="57FA3958" w14:textId="77777777" w:rsidR="0001000F" w:rsidRDefault="0001000F" w:rsidP="0001000F">
      <w:r>
        <w:t>Det vises til tilsendte vedlegg.</w:t>
      </w:r>
    </w:p>
    <w:p w14:paraId="3576DD01" w14:textId="77777777" w:rsidR="0001000F" w:rsidRDefault="0001000F" w:rsidP="0001000F">
      <w:r>
        <w:t xml:space="preserve">Regnskap 2. kvartal 2017 viser ingen store avvik i forhold til vedtatt budsjett. Periodiseringen er som tidligere omtalt alltid en utfordring i kvartalsresultat første halvdel av året. Dette skyldes i det vesentligste at overføringer og kontobelastninger kommer i siste halvdel av året. </w:t>
      </w:r>
    </w:p>
    <w:p w14:paraId="2C0948C1" w14:textId="77777777" w:rsidR="0001000F" w:rsidRDefault="0001000F" w:rsidP="0001000F"/>
    <w:p w14:paraId="7B38E256" w14:textId="77777777" w:rsidR="0001000F" w:rsidRDefault="0001000F" w:rsidP="0001000F">
      <w:r>
        <w:t>Det vil bli gitt en gjennomgang av regnskapet i styremøte.</w:t>
      </w:r>
    </w:p>
    <w:p w14:paraId="504FEF5B" w14:textId="77777777" w:rsidR="0001000F" w:rsidRDefault="0001000F" w:rsidP="0001000F"/>
    <w:p w14:paraId="259E687A" w14:textId="77777777" w:rsidR="0001000F" w:rsidRDefault="0001000F" w:rsidP="0001000F">
      <w:pPr>
        <w:rPr>
          <w:b/>
        </w:rPr>
      </w:pPr>
      <w:r>
        <w:rPr>
          <w:b/>
        </w:rPr>
        <w:t>Organisasjonssjefens</w:t>
      </w:r>
      <w:r w:rsidRPr="0082345B">
        <w:rPr>
          <w:b/>
        </w:rPr>
        <w:t xml:space="preserve"> innstilling til vedtak:</w:t>
      </w:r>
    </w:p>
    <w:p w14:paraId="491AD1CF" w14:textId="77777777" w:rsidR="0001000F" w:rsidRDefault="0001000F" w:rsidP="0001000F">
      <w:r>
        <w:t>Regnskap for 2. kvartal 2017 tas til orientering</w:t>
      </w:r>
    </w:p>
    <w:p w14:paraId="24EFC299" w14:textId="77777777" w:rsidR="0001000F" w:rsidRDefault="0001000F" w:rsidP="0001000F"/>
    <w:p w14:paraId="1D093D9A" w14:textId="77777777" w:rsidR="0001000F" w:rsidRDefault="0001000F" w:rsidP="0001000F"/>
    <w:p w14:paraId="520E294F" w14:textId="77777777" w:rsidR="00000D5A" w:rsidRDefault="00000D5A" w:rsidP="00000D5A"/>
    <w:p w14:paraId="0453B037" w14:textId="77777777" w:rsidR="00000D5A" w:rsidRDefault="00000D5A" w:rsidP="00000D5A">
      <w:pPr>
        <w:shd w:val="clear" w:color="auto" w:fill="996600"/>
        <w:rPr>
          <w:b/>
        </w:rPr>
      </w:pPr>
      <w:r w:rsidRPr="003757B2">
        <w:rPr>
          <w:b/>
        </w:rPr>
        <w:t>Vedtak:</w:t>
      </w:r>
    </w:p>
    <w:p w14:paraId="199BF2C4" w14:textId="77777777" w:rsidR="00000D5A" w:rsidRPr="009A19AB" w:rsidRDefault="00000D5A" w:rsidP="00000D5A">
      <w:pPr>
        <w:shd w:val="clear" w:color="auto" w:fill="996600"/>
        <w:rPr>
          <w:b/>
        </w:rPr>
      </w:pPr>
      <w:r>
        <w:rPr>
          <w:b/>
        </w:rPr>
        <w:t>Som innstilling – vedtaket var enstemmig.</w:t>
      </w:r>
    </w:p>
    <w:p w14:paraId="068D0481" w14:textId="77777777" w:rsidR="0001000F" w:rsidRDefault="0001000F" w:rsidP="0001000F"/>
    <w:p w14:paraId="6AF28E3F" w14:textId="77777777" w:rsidR="0001000F" w:rsidRDefault="0001000F" w:rsidP="0001000F"/>
    <w:p w14:paraId="7647E85E" w14:textId="77777777" w:rsidR="0001000F" w:rsidRDefault="0001000F" w:rsidP="0001000F"/>
    <w:p w14:paraId="3FAA4420" w14:textId="77777777" w:rsidR="0001000F" w:rsidRDefault="0001000F" w:rsidP="0001000F"/>
    <w:p w14:paraId="020461B6" w14:textId="77777777" w:rsidR="0001000F" w:rsidRDefault="0001000F" w:rsidP="0001000F"/>
    <w:p w14:paraId="7D252DAC" w14:textId="77777777" w:rsidR="0001000F" w:rsidRDefault="0001000F" w:rsidP="0001000F"/>
    <w:p w14:paraId="16562649" w14:textId="77777777" w:rsidR="0001000F" w:rsidRPr="00CB6FBC" w:rsidRDefault="0001000F" w:rsidP="0001000F"/>
    <w:p w14:paraId="0207803C" w14:textId="77777777" w:rsidR="0001000F" w:rsidRDefault="0001000F" w:rsidP="0001000F">
      <w:pPr>
        <w:pStyle w:val="Overskrift1"/>
      </w:pPr>
      <w:r>
        <w:t>Sak 84/16-18 Spillemiddelsøknad 2018</w:t>
      </w:r>
    </w:p>
    <w:p w14:paraId="74CF3CBC" w14:textId="77777777" w:rsidR="0001000F" w:rsidRDefault="0001000F" w:rsidP="0001000F">
      <w:pPr>
        <w:rPr>
          <w:b/>
        </w:rPr>
      </w:pPr>
      <w:r w:rsidRPr="00CE6F7C">
        <w:rPr>
          <w:b/>
        </w:rPr>
        <w:t>Saksvedlegg</w:t>
      </w:r>
    </w:p>
    <w:p w14:paraId="4D59E851" w14:textId="77777777" w:rsidR="0001000F" w:rsidRDefault="0001000F" w:rsidP="0001000F">
      <w:pPr>
        <w:jc w:val="both"/>
      </w:pPr>
      <w:r>
        <w:t>a)Ettersendes</w:t>
      </w:r>
    </w:p>
    <w:p w14:paraId="0D324B1D" w14:textId="77777777" w:rsidR="0001000F" w:rsidRPr="00724CB5" w:rsidRDefault="0001000F" w:rsidP="0001000F">
      <w:pPr>
        <w:jc w:val="both"/>
      </w:pPr>
    </w:p>
    <w:p w14:paraId="5D784949" w14:textId="77777777" w:rsidR="0001000F" w:rsidRDefault="0001000F" w:rsidP="0001000F">
      <w:pPr>
        <w:jc w:val="both"/>
        <w:rPr>
          <w:b/>
        </w:rPr>
      </w:pPr>
      <w:r>
        <w:rPr>
          <w:b/>
        </w:rPr>
        <w:t>Saksfremlegg</w:t>
      </w:r>
    </w:p>
    <w:p w14:paraId="6AA066BC" w14:textId="77777777" w:rsidR="0001000F" w:rsidRDefault="0001000F" w:rsidP="0001000F">
      <w:r>
        <w:t xml:space="preserve">NIF sentralt har utarbeidet et utkast til søknad om spillemidler 2018. Søknaden er utarbeidet med utgangspunkt i idrettspolitisk dokument 2015-2019. Årets søknad fokuserer på at idrettsorganisasjonen  står overfor noen utfordringer , dette være seg blant annet finansiering bruk av ny teknologi/økt grad av digitalisering. </w:t>
      </w:r>
    </w:p>
    <w:p w14:paraId="269225BF" w14:textId="77777777" w:rsidR="0001000F" w:rsidRDefault="0001000F" w:rsidP="0001000F">
      <w:r>
        <w:t>Nord- og Sør-Trøndelag Idrettskrets har utarbeidet et felles innspillsdokument som oversendes NIF sentralt.</w:t>
      </w:r>
    </w:p>
    <w:p w14:paraId="4FBED5FF" w14:textId="77777777" w:rsidR="0001000F" w:rsidRDefault="0001000F" w:rsidP="0001000F">
      <w:r>
        <w:t>Frist for høringsinnspill til NIF sentralt er satt til 23. august 2017.</w:t>
      </w:r>
    </w:p>
    <w:p w14:paraId="672467A8" w14:textId="77777777" w:rsidR="0001000F" w:rsidRDefault="0001000F" w:rsidP="0001000F">
      <w:r>
        <w:t xml:space="preserve"> </w:t>
      </w:r>
    </w:p>
    <w:p w14:paraId="7AA997EE" w14:textId="77777777" w:rsidR="0001000F" w:rsidRDefault="0001000F" w:rsidP="0001000F">
      <w:pPr>
        <w:rPr>
          <w:b/>
        </w:rPr>
      </w:pPr>
      <w:r>
        <w:rPr>
          <w:b/>
        </w:rPr>
        <w:t>Organisasjonssjefens</w:t>
      </w:r>
      <w:r w:rsidRPr="0082345B">
        <w:rPr>
          <w:b/>
        </w:rPr>
        <w:t xml:space="preserve"> innstilling til vedtak:</w:t>
      </w:r>
    </w:p>
    <w:p w14:paraId="573687FC" w14:textId="77777777" w:rsidR="0001000F" w:rsidRDefault="0001000F" w:rsidP="0001000F">
      <w:r>
        <w:t>Forslag tilsvar ble gjennomgått og enstemmig vedtatt med noen endringer.</w:t>
      </w:r>
    </w:p>
    <w:p w14:paraId="620BB892" w14:textId="77777777" w:rsidR="0001000F" w:rsidRDefault="0001000F" w:rsidP="0001000F"/>
    <w:p w14:paraId="76B493B3" w14:textId="77777777" w:rsidR="0001000F" w:rsidRDefault="0001000F" w:rsidP="0001000F"/>
    <w:p w14:paraId="3462233F" w14:textId="77777777" w:rsidR="00000D5A" w:rsidRDefault="00000D5A" w:rsidP="00000D5A"/>
    <w:p w14:paraId="33EEE88D" w14:textId="77777777" w:rsidR="00000D5A" w:rsidRDefault="00000D5A" w:rsidP="00000D5A">
      <w:pPr>
        <w:shd w:val="clear" w:color="auto" w:fill="996600"/>
        <w:rPr>
          <w:b/>
        </w:rPr>
      </w:pPr>
      <w:r w:rsidRPr="003757B2">
        <w:rPr>
          <w:b/>
        </w:rPr>
        <w:t>Vedtak:</w:t>
      </w:r>
    </w:p>
    <w:p w14:paraId="6F5C39B1" w14:textId="6356502D" w:rsidR="00000D5A" w:rsidRPr="009A19AB" w:rsidRDefault="00000D5A" w:rsidP="00000D5A">
      <w:pPr>
        <w:shd w:val="clear" w:color="auto" w:fill="996600"/>
        <w:rPr>
          <w:b/>
        </w:rPr>
      </w:pPr>
      <w:r>
        <w:rPr>
          <w:b/>
        </w:rPr>
        <w:lastRenderedPageBreak/>
        <w:t>Forslag til tilsvar spillemiddelsøknad 2018 enstemmig vedtatt uten endringer.</w:t>
      </w:r>
    </w:p>
    <w:p w14:paraId="1C8FC875" w14:textId="77777777" w:rsidR="00000D5A" w:rsidRDefault="00000D5A" w:rsidP="0001000F"/>
    <w:p w14:paraId="5309F9B5" w14:textId="77777777" w:rsidR="00000D5A" w:rsidRDefault="00000D5A" w:rsidP="0001000F"/>
    <w:p w14:paraId="40BD805A" w14:textId="77777777" w:rsidR="00000D5A" w:rsidRDefault="00000D5A" w:rsidP="0001000F"/>
    <w:p w14:paraId="40F1D03E" w14:textId="77777777" w:rsidR="00000D5A" w:rsidRDefault="00000D5A" w:rsidP="0001000F"/>
    <w:p w14:paraId="089331FE" w14:textId="77777777" w:rsidR="0001000F" w:rsidRPr="00CB6FBC" w:rsidRDefault="0001000F" w:rsidP="0001000F"/>
    <w:p w14:paraId="11F18969" w14:textId="77777777" w:rsidR="0001000F" w:rsidRDefault="0001000F" w:rsidP="0001000F">
      <w:pPr>
        <w:pStyle w:val="Overskrift1"/>
      </w:pPr>
      <w:r>
        <w:t xml:space="preserve">Sak 85/16-18 </w:t>
      </w:r>
      <w:r w:rsidRPr="0049157D">
        <w:t>Prinsipp servering alkohol ved arrangement og ved representasjon</w:t>
      </w:r>
    </w:p>
    <w:p w14:paraId="7A313418" w14:textId="77777777" w:rsidR="0001000F" w:rsidRDefault="0001000F" w:rsidP="0001000F">
      <w:pPr>
        <w:rPr>
          <w:b/>
        </w:rPr>
      </w:pPr>
      <w:r w:rsidRPr="00CE6F7C">
        <w:rPr>
          <w:b/>
        </w:rPr>
        <w:t>Saksvedlegg</w:t>
      </w:r>
    </w:p>
    <w:p w14:paraId="4CA86A57" w14:textId="77777777" w:rsidR="0001000F" w:rsidRDefault="0001000F" w:rsidP="0001000F">
      <w:pPr>
        <w:jc w:val="both"/>
      </w:pPr>
      <w:r>
        <w:t>a)Overordnet retningslinjer NIF</w:t>
      </w:r>
    </w:p>
    <w:p w14:paraId="74045B8D" w14:textId="77777777" w:rsidR="0001000F" w:rsidRDefault="0001000F" w:rsidP="0001000F">
      <w:pPr>
        <w:jc w:val="both"/>
      </w:pPr>
    </w:p>
    <w:p w14:paraId="66392928" w14:textId="77777777" w:rsidR="0001000F" w:rsidRPr="00724CB5" w:rsidRDefault="0001000F" w:rsidP="0001000F">
      <w:pPr>
        <w:jc w:val="both"/>
      </w:pPr>
    </w:p>
    <w:p w14:paraId="39ECC3F7" w14:textId="77777777" w:rsidR="0001000F" w:rsidRDefault="0001000F" w:rsidP="0001000F">
      <w:pPr>
        <w:jc w:val="both"/>
        <w:rPr>
          <w:b/>
        </w:rPr>
      </w:pPr>
      <w:r>
        <w:rPr>
          <w:b/>
        </w:rPr>
        <w:t>Saksfremlegg</w:t>
      </w:r>
    </w:p>
    <w:p w14:paraId="4B26ABCD" w14:textId="77777777" w:rsidR="0001000F" w:rsidRDefault="0001000F" w:rsidP="0001000F">
      <w:r>
        <w:t>NIF har nye retningslinjer og føringer på kostnader som belastes felleskapet i forbindelse med arrangementer, møter og aktiviteter i regi av NIF sentralt.</w:t>
      </w:r>
    </w:p>
    <w:p w14:paraId="2599C5D8" w14:textId="77777777" w:rsidR="0001000F" w:rsidRDefault="0001000F" w:rsidP="0001000F">
      <w:r>
        <w:t>Idrettskretsene oppfordres til å følge opp dette i form av å være en egen juridisk enhet og ansvarlig organisasjonsledd regionalt.</w:t>
      </w:r>
    </w:p>
    <w:p w14:paraId="1747B84D" w14:textId="77777777" w:rsidR="0001000F" w:rsidRDefault="0001000F" w:rsidP="0001000F"/>
    <w:p w14:paraId="35762ABB" w14:textId="77777777" w:rsidR="0001000F" w:rsidRDefault="0001000F" w:rsidP="0001000F">
      <w:r>
        <w:t>Det legges derfor opp til en prinsipiell behandling rund følgende spørsmål:</w:t>
      </w:r>
    </w:p>
    <w:p w14:paraId="115209B9" w14:textId="77777777" w:rsidR="0001000F" w:rsidRDefault="0001000F" w:rsidP="0001000F"/>
    <w:p w14:paraId="134BC41E" w14:textId="77777777" w:rsidR="0001000F" w:rsidRDefault="0001000F" w:rsidP="0001000F">
      <w:r>
        <w:t xml:space="preserve">Styret tar en diskusjon på de retningslinjer som allerede er innført sentralt, og hvilke retningslinjer STIK sin administrasjon, tillitsvalgte og inviterte skal forholde seg til ved representasjoner på interne og eksterne arrangementer, møter og aktiviteter hvor STIK bærer kostnadene. </w:t>
      </w:r>
    </w:p>
    <w:p w14:paraId="5CAF786E" w14:textId="77777777" w:rsidR="0001000F" w:rsidRDefault="0001000F" w:rsidP="0001000F"/>
    <w:p w14:paraId="52AC0361" w14:textId="77777777" w:rsidR="0001000F" w:rsidRDefault="0001000F" w:rsidP="0001000F">
      <w:r>
        <w:t xml:space="preserve">Ved representasjoner, møter og arrangementer dekkes inntil to enheter drikke knyttet til måltider der anledning og sted er naturlig for det. </w:t>
      </w:r>
    </w:p>
    <w:p w14:paraId="2C0A7DE6" w14:textId="77777777" w:rsidR="0001000F" w:rsidRDefault="0001000F" w:rsidP="0001000F">
      <w:r>
        <w:t>Retningslinjene følges opp fra henholdsvis styreleder på vegne av styret og organisasjonssjef på vegne av administrasjonen.</w:t>
      </w:r>
    </w:p>
    <w:p w14:paraId="298CBC58" w14:textId="77777777" w:rsidR="0001000F" w:rsidRDefault="0001000F" w:rsidP="0001000F"/>
    <w:p w14:paraId="17224301" w14:textId="77777777" w:rsidR="0001000F" w:rsidRPr="009636C3" w:rsidRDefault="0001000F" w:rsidP="0001000F">
      <w:pPr>
        <w:rPr>
          <w:b/>
        </w:rPr>
      </w:pPr>
      <w:r>
        <w:rPr>
          <w:b/>
        </w:rPr>
        <w:t>Prinsipielle behandlinger rundt:</w:t>
      </w:r>
    </w:p>
    <w:p w14:paraId="18713856" w14:textId="77777777" w:rsidR="0001000F" w:rsidRDefault="0001000F" w:rsidP="0001000F">
      <w:pPr>
        <w:numPr>
          <w:ilvl w:val="0"/>
          <w:numId w:val="12"/>
        </w:numPr>
      </w:pPr>
      <w:r>
        <w:t>Alkoholservering interne arrangement STIK</w:t>
      </w:r>
    </w:p>
    <w:p w14:paraId="4A8AECD8" w14:textId="77777777" w:rsidR="0001000F" w:rsidRDefault="0001000F" w:rsidP="0001000F">
      <w:pPr>
        <w:numPr>
          <w:ilvl w:val="0"/>
          <w:numId w:val="12"/>
        </w:numPr>
      </w:pPr>
      <w:r>
        <w:t>Alkoholservering ved representasjonsoppdrag STIK</w:t>
      </w:r>
    </w:p>
    <w:p w14:paraId="4EACFDC0" w14:textId="77777777" w:rsidR="0001000F" w:rsidRDefault="0001000F" w:rsidP="0001000F">
      <w:pPr>
        <w:numPr>
          <w:ilvl w:val="0"/>
          <w:numId w:val="12"/>
        </w:numPr>
      </w:pPr>
      <w:r>
        <w:t>Alkoholservering ved arrangement som Idrettens Hederskveld, Idrettspolitisk vorspiel(Trøndelagmøte) osv..</w:t>
      </w:r>
    </w:p>
    <w:p w14:paraId="5D8F7C13" w14:textId="77777777" w:rsidR="0001000F" w:rsidRDefault="0001000F" w:rsidP="0001000F"/>
    <w:p w14:paraId="75EB145A" w14:textId="77777777" w:rsidR="0001000F" w:rsidRDefault="0001000F" w:rsidP="0001000F">
      <w:pPr>
        <w:rPr>
          <w:b/>
        </w:rPr>
      </w:pPr>
      <w:r>
        <w:rPr>
          <w:b/>
        </w:rPr>
        <w:t>Organisasjonssjefens</w:t>
      </w:r>
      <w:r w:rsidRPr="0082345B">
        <w:rPr>
          <w:b/>
        </w:rPr>
        <w:t xml:space="preserve"> innstilling til vedtak:</w:t>
      </w:r>
    </w:p>
    <w:p w14:paraId="5678A76C" w14:textId="77777777" w:rsidR="0001000F" w:rsidRPr="00DB303C" w:rsidRDefault="0001000F" w:rsidP="0001000F">
      <w:pPr>
        <w:rPr>
          <w:i/>
          <w:u w:val="single"/>
        </w:rPr>
      </w:pPr>
      <w:r w:rsidRPr="00DB303C">
        <w:rPr>
          <w:i/>
          <w:u w:val="single"/>
        </w:rPr>
        <w:t>Forslag til vedtak deles i ulike deler:</w:t>
      </w:r>
    </w:p>
    <w:p w14:paraId="6DBBB545" w14:textId="77777777" w:rsidR="0001000F" w:rsidRDefault="0001000F" w:rsidP="0001000F">
      <w:r>
        <w:t>1)Det skal ikke serveres alkohol i arrangementer hvor målgruppen er ungdom under 18 år.</w:t>
      </w:r>
    </w:p>
    <w:p w14:paraId="55260C81" w14:textId="77777777" w:rsidR="0001000F" w:rsidRDefault="0001000F" w:rsidP="0001000F">
      <w:r>
        <w:t>2)Ved interne arrangement i STIK dekkes inntil to enheter drikke(mineralvann, øl eller vin) knyttet til måltider der anledning og sted er naturlig for dette.</w:t>
      </w:r>
    </w:p>
    <w:p w14:paraId="2FBA9532" w14:textId="77777777" w:rsidR="0001000F" w:rsidRDefault="0001000F" w:rsidP="0001000F">
      <w:r>
        <w:t>3)Ved representasjonsoppdrag for STIK og hvor drikke må bekostes selv, følges rutinene til den aktuelle arrangører eller i henhold til vedtak i pkt 2).</w:t>
      </w:r>
    </w:p>
    <w:p w14:paraId="23FA5AF5" w14:textId="77777777" w:rsidR="0001000F" w:rsidRDefault="0001000F" w:rsidP="0001000F">
      <w:r>
        <w:t>4)Ved arrangement som Idrettens Hederskveld, Idrettspolitisk vorspiel(Trøndelagmøte), veiledersamlinger etc andre arrangement osv. dekkes inntil to enheter drikke(mineralvann, øl eller vin) der hvor dette er naturlig.</w:t>
      </w:r>
    </w:p>
    <w:p w14:paraId="568040E5" w14:textId="77777777" w:rsidR="0001000F" w:rsidRDefault="0001000F" w:rsidP="0001000F"/>
    <w:p w14:paraId="014EC171" w14:textId="77777777" w:rsidR="00000D5A" w:rsidRDefault="00000D5A" w:rsidP="0001000F"/>
    <w:p w14:paraId="46D4E981" w14:textId="3A844ECB" w:rsidR="00A278B3" w:rsidRDefault="00A278B3" w:rsidP="0001000F"/>
    <w:p w14:paraId="6887BDAC" w14:textId="77777777" w:rsidR="00A278B3" w:rsidRDefault="00A278B3" w:rsidP="0001000F"/>
    <w:p w14:paraId="1F9205DD" w14:textId="77777777" w:rsidR="00A278B3" w:rsidRDefault="00A278B3" w:rsidP="0001000F"/>
    <w:p w14:paraId="6ADBB597" w14:textId="77777777" w:rsidR="00A278B3" w:rsidRDefault="00A278B3" w:rsidP="0001000F"/>
    <w:p w14:paraId="0E044630" w14:textId="77777777" w:rsidR="00000D5A" w:rsidRDefault="00000D5A" w:rsidP="00000D5A"/>
    <w:p w14:paraId="55055802" w14:textId="77777777" w:rsidR="00000D5A" w:rsidRDefault="00000D5A" w:rsidP="00000D5A">
      <w:pPr>
        <w:shd w:val="clear" w:color="auto" w:fill="996600"/>
        <w:rPr>
          <w:b/>
        </w:rPr>
      </w:pPr>
      <w:r w:rsidRPr="003757B2">
        <w:rPr>
          <w:b/>
        </w:rPr>
        <w:t>Vedtak:</w:t>
      </w:r>
    </w:p>
    <w:p w14:paraId="17438380" w14:textId="77777777" w:rsidR="00000D5A" w:rsidRDefault="00000D5A" w:rsidP="00000D5A">
      <w:pPr>
        <w:shd w:val="clear" w:color="auto" w:fill="996600"/>
        <w:rPr>
          <w:b/>
        </w:rPr>
      </w:pPr>
      <w:r>
        <w:rPr>
          <w:b/>
        </w:rPr>
        <w:t>Pkt 1 og 3 enstemmig vedtatt uten endringer</w:t>
      </w:r>
    </w:p>
    <w:p w14:paraId="2BB5E3EE" w14:textId="589C3A8A" w:rsidR="002720A0" w:rsidRDefault="002720A0" w:rsidP="00000D5A">
      <w:pPr>
        <w:shd w:val="clear" w:color="auto" w:fill="996600"/>
        <w:rPr>
          <w:b/>
        </w:rPr>
      </w:pPr>
      <w:r>
        <w:rPr>
          <w:b/>
        </w:rPr>
        <w:t>Pkt 2 og 4 enstemmig vedtatt som følger:</w:t>
      </w:r>
    </w:p>
    <w:p w14:paraId="3A2027C4" w14:textId="22E8167D" w:rsidR="00000D5A" w:rsidRPr="00000D5A" w:rsidRDefault="002720A0" w:rsidP="00000D5A">
      <w:pPr>
        <w:shd w:val="clear" w:color="auto" w:fill="996600"/>
        <w:rPr>
          <w:b/>
        </w:rPr>
      </w:pPr>
      <w:r>
        <w:rPr>
          <w:b/>
        </w:rPr>
        <w:t>2)</w:t>
      </w:r>
      <w:r w:rsidRPr="00000D5A">
        <w:rPr>
          <w:b/>
        </w:rPr>
        <w:t xml:space="preserve"> </w:t>
      </w:r>
      <w:r w:rsidR="00000D5A" w:rsidRPr="00000D5A">
        <w:rPr>
          <w:b/>
        </w:rPr>
        <w:t>Ved interne arrangement i STIK dekkes inntil to enheter drikke(mineralvann, øl</w:t>
      </w:r>
      <w:r>
        <w:rPr>
          <w:b/>
        </w:rPr>
        <w:t xml:space="preserve"> eller vin) knyttet til middag</w:t>
      </w:r>
      <w:r w:rsidR="00000D5A" w:rsidRPr="00000D5A">
        <w:rPr>
          <w:b/>
        </w:rPr>
        <w:t xml:space="preserve"> der anledning og sted er naturlig for dette.</w:t>
      </w:r>
    </w:p>
    <w:p w14:paraId="48E3326A" w14:textId="64787CC5" w:rsidR="00000D5A" w:rsidRDefault="00000D5A" w:rsidP="00000D5A">
      <w:pPr>
        <w:shd w:val="clear" w:color="auto" w:fill="996600"/>
        <w:rPr>
          <w:b/>
        </w:rPr>
      </w:pPr>
      <w:r w:rsidRPr="00000D5A">
        <w:rPr>
          <w:b/>
        </w:rPr>
        <w:t>4)Ved arrangement som Idrettens Hederskveld, Idrettspolitisk vorspiel(Trøndelagmøte), veiledersamlinger etc andre arrangement osv. dekkes inntil to enheter drikke(mineralvann, øl eller</w:t>
      </w:r>
      <w:r w:rsidR="002720A0">
        <w:rPr>
          <w:b/>
        </w:rPr>
        <w:t xml:space="preserve"> vin).</w:t>
      </w:r>
    </w:p>
    <w:p w14:paraId="4F11F8B4" w14:textId="77777777" w:rsidR="00000D5A" w:rsidRDefault="00000D5A" w:rsidP="00000D5A">
      <w:pPr>
        <w:shd w:val="clear" w:color="auto" w:fill="996600"/>
        <w:rPr>
          <w:b/>
        </w:rPr>
      </w:pPr>
    </w:p>
    <w:p w14:paraId="455FBF87" w14:textId="77777777" w:rsidR="00000D5A" w:rsidRDefault="00000D5A" w:rsidP="0001000F"/>
    <w:p w14:paraId="05436FB8" w14:textId="77777777" w:rsidR="00000D5A" w:rsidRDefault="00000D5A" w:rsidP="0001000F"/>
    <w:p w14:paraId="11466D82" w14:textId="77777777" w:rsidR="0001000F" w:rsidRPr="00CB6FBC" w:rsidRDefault="0001000F" w:rsidP="0001000F"/>
    <w:p w14:paraId="55E3BF4F" w14:textId="77777777" w:rsidR="0001000F" w:rsidRDefault="0001000F" w:rsidP="0001000F">
      <w:pPr>
        <w:pStyle w:val="Overskrift1"/>
      </w:pPr>
      <w:r>
        <w:t xml:space="preserve">Sak 86/16-18 </w:t>
      </w:r>
      <w:r>
        <w:rPr>
          <w:bCs w:val="0"/>
        </w:rPr>
        <w:t>Forslag – fordeling midler salg av Idrettsbingo AS</w:t>
      </w:r>
    </w:p>
    <w:p w14:paraId="1D2F248D" w14:textId="77777777" w:rsidR="0001000F" w:rsidRDefault="0001000F" w:rsidP="0001000F">
      <w:pPr>
        <w:rPr>
          <w:b/>
        </w:rPr>
      </w:pPr>
      <w:r w:rsidRPr="00CE6F7C">
        <w:rPr>
          <w:b/>
        </w:rPr>
        <w:t>Saksvedlegg</w:t>
      </w:r>
    </w:p>
    <w:p w14:paraId="3499E973" w14:textId="77777777" w:rsidR="0001000F" w:rsidRDefault="0001000F" w:rsidP="0001000F">
      <w:r>
        <w:t>a)Ingen</w:t>
      </w:r>
    </w:p>
    <w:p w14:paraId="0F9DAB69" w14:textId="77777777" w:rsidR="0001000F" w:rsidRDefault="0001000F" w:rsidP="0001000F"/>
    <w:p w14:paraId="2EC58B53" w14:textId="77777777" w:rsidR="0001000F" w:rsidRDefault="0001000F" w:rsidP="0001000F"/>
    <w:p w14:paraId="6B7EC11F" w14:textId="77777777" w:rsidR="0001000F" w:rsidRDefault="0001000F" w:rsidP="0001000F">
      <w:pPr>
        <w:rPr>
          <w:b/>
        </w:rPr>
      </w:pPr>
      <w:r>
        <w:rPr>
          <w:b/>
        </w:rPr>
        <w:t>Saksfremlegg</w:t>
      </w:r>
    </w:p>
    <w:p w14:paraId="78C3B785" w14:textId="77777777" w:rsidR="0001000F" w:rsidRDefault="0001000F" w:rsidP="0001000F">
      <w:r>
        <w:t>Idrettsbingo AS var tidligere et heleid datterselskap av Sør-Trøndelag Idrettskrets. Dette selskapet ble solgt 1. oktober 2013.</w:t>
      </w:r>
    </w:p>
    <w:p w14:paraId="076473DD" w14:textId="77777777" w:rsidR="0001000F" w:rsidRDefault="0001000F" w:rsidP="0001000F">
      <w:r>
        <w:t>Oppgjør etter fradrag kostnader for tjenester fra revisor og juridisk - utgjorde kr 9.894.015.</w:t>
      </w:r>
    </w:p>
    <w:p w14:paraId="33BD9338" w14:textId="77777777" w:rsidR="0001000F" w:rsidRDefault="0001000F" w:rsidP="0001000F">
      <w:r>
        <w:t>Dette utgjør i dag en vesentlig del av egenkapitalen til Sør-Trøndelag Idrettskrets.</w:t>
      </w:r>
    </w:p>
    <w:p w14:paraId="0AC58C16" w14:textId="77777777" w:rsidR="0001000F" w:rsidRDefault="0001000F" w:rsidP="0001000F">
      <w:r>
        <w:t>Fra 1. januar 2018 sammenslås idrettskretsene i Nord- og Sør-Trøndelag. I den forbindelse vil det være naturlig å fordele midler herfra til særkretser og idrettsråd tilknyttet dagens Sør-Trøndelag Idrettskrets. Utbetalingene vil skje i løpet av første kvartal 2018.</w:t>
      </w:r>
    </w:p>
    <w:p w14:paraId="579BD912" w14:textId="77777777" w:rsidR="0001000F" w:rsidRDefault="0001000F" w:rsidP="0001000F">
      <w:r>
        <w:t>Det vil i styremøte bli presentert ulike fordelingsprinsipper og resultatene av disse.</w:t>
      </w:r>
    </w:p>
    <w:p w14:paraId="10E36068" w14:textId="77777777" w:rsidR="0001000F" w:rsidRDefault="0001000F" w:rsidP="0001000F"/>
    <w:p w14:paraId="7DF63997" w14:textId="77777777" w:rsidR="0001000F" w:rsidRDefault="0001000F" w:rsidP="0001000F"/>
    <w:p w14:paraId="6A0C3E74" w14:textId="77777777" w:rsidR="0001000F" w:rsidRDefault="0001000F" w:rsidP="0001000F">
      <w:pPr>
        <w:rPr>
          <w:b/>
        </w:rPr>
      </w:pPr>
      <w:r>
        <w:rPr>
          <w:b/>
        </w:rPr>
        <w:t>Organisasjonssjefens</w:t>
      </w:r>
      <w:r w:rsidRPr="0082345B">
        <w:rPr>
          <w:b/>
        </w:rPr>
        <w:t xml:space="preserve"> innstilling til vedtak:</w:t>
      </w:r>
    </w:p>
    <w:p w14:paraId="72C4D7DB" w14:textId="77777777" w:rsidR="0001000F" w:rsidRDefault="0001000F" w:rsidP="0001000F">
      <w:r>
        <w:t>Utbetaling med bakgrunn i salg av Idrettsbingo AS gjennomføres i henhold til de størrelser og fordelingsprinsipper fremkommet under behandlingen av saken.</w:t>
      </w:r>
    </w:p>
    <w:p w14:paraId="0499E619" w14:textId="77777777" w:rsidR="0001000F" w:rsidRDefault="0001000F" w:rsidP="0001000F"/>
    <w:p w14:paraId="1F1CF22D" w14:textId="77777777" w:rsidR="0001000F" w:rsidRDefault="0001000F" w:rsidP="0001000F"/>
    <w:p w14:paraId="73120741" w14:textId="77777777" w:rsidR="002720A0" w:rsidRDefault="002720A0" w:rsidP="002720A0"/>
    <w:p w14:paraId="15AD40E0" w14:textId="77777777" w:rsidR="002720A0" w:rsidRDefault="002720A0" w:rsidP="002720A0">
      <w:pPr>
        <w:shd w:val="clear" w:color="auto" w:fill="996600"/>
        <w:rPr>
          <w:b/>
        </w:rPr>
      </w:pPr>
      <w:r w:rsidRPr="003757B2">
        <w:rPr>
          <w:b/>
        </w:rPr>
        <w:t>Vedtak:</w:t>
      </w:r>
    </w:p>
    <w:p w14:paraId="329E9962" w14:textId="3E8B4526" w:rsidR="002720A0" w:rsidRDefault="002720A0" w:rsidP="002720A0">
      <w:pPr>
        <w:shd w:val="clear" w:color="auto" w:fill="996600"/>
        <w:rPr>
          <w:b/>
        </w:rPr>
      </w:pPr>
      <w:r>
        <w:rPr>
          <w:b/>
        </w:rPr>
        <w:t>De innspill som fremkom under diskusjonen tas med i det videre arbeidet i denne saken.</w:t>
      </w:r>
    </w:p>
    <w:p w14:paraId="7FE897EB" w14:textId="73E44C63" w:rsidR="002720A0" w:rsidRPr="009A19AB" w:rsidRDefault="002720A0" w:rsidP="002720A0">
      <w:pPr>
        <w:shd w:val="clear" w:color="auto" w:fill="996600"/>
        <w:rPr>
          <w:b/>
        </w:rPr>
      </w:pPr>
      <w:r>
        <w:rPr>
          <w:b/>
        </w:rPr>
        <w:t>Saken legges frem for endelig behandling i styremøte den 25. september 2017.</w:t>
      </w:r>
    </w:p>
    <w:p w14:paraId="096F0D6F" w14:textId="77777777" w:rsidR="002720A0" w:rsidRDefault="002720A0" w:rsidP="002720A0"/>
    <w:p w14:paraId="731AC896" w14:textId="77777777" w:rsidR="0001000F" w:rsidRDefault="0001000F" w:rsidP="0001000F"/>
    <w:p w14:paraId="658E27DD" w14:textId="77777777" w:rsidR="0001000F" w:rsidRPr="00CB6FBC" w:rsidRDefault="0001000F" w:rsidP="0001000F"/>
    <w:p w14:paraId="199C2F6A" w14:textId="77777777" w:rsidR="0001000F" w:rsidRDefault="0001000F" w:rsidP="0001000F">
      <w:pPr>
        <w:pStyle w:val="Overskrift1"/>
      </w:pPr>
      <w:r>
        <w:t xml:space="preserve">Sak 87/16-18 </w:t>
      </w:r>
      <w:r>
        <w:rPr>
          <w:bCs w:val="0"/>
        </w:rPr>
        <w:t>Anbefalinger til etablering Ungdomsutvalg nye «Trøndelag Idrettskrets»</w:t>
      </w:r>
    </w:p>
    <w:p w14:paraId="17D3BF17" w14:textId="77777777" w:rsidR="0001000F" w:rsidRDefault="0001000F" w:rsidP="0001000F">
      <w:pPr>
        <w:rPr>
          <w:b/>
        </w:rPr>
      </w:pPr>
      <w:r w:rsidRPr="00CE6F7C">
        <w:rPr>
          <w:b/>
        </w:rPr>
        <w:t>Saksvedlegg</w:t>
      </w:r>
    </w:p>
    <w:p w14:paraId="31569712" w14:textId="77777777" w:rsidR="0001000F" w:rsidRDefault="0001000F" w:rsidP="0001000F">
      <w:pPr>
        <w:jc w:val="both"/>
      </w:pPr>
      <w:r>
        <w:t>a)Forslag fra styremedlem Christine Dahl</w:t>
      </w:r>
    </w:p>
    <w:p w14:paraId="61EE4C7A" w14:textId="77777777" w:rsidR="0001000F" w:rsidRDefault="0001000F" w:rsidP="0001000F">
      <w:pPr>
        <w:jc w:val="both"/>
      </w:pPr>
    </w:p>
    <w:p w14:paraId="0DF8D457" w14:textId="77777777" w:rsidR="0001000F" w:rsidRDefault="0001000F" w:rsidP="0001000F">
      <w:pPr>
        <w:jc w:val="both"/>
      </w:pPr>
    </w:p>
    <w:p w14:paraId="1DF6D64A" w14:textId="77777777" w:rsidR="0001000F" w:rsidRDefault="0001000F" w:rsidP="0001000F">
      <w:pPr>
        <w:rPr>
          <w:b/>
        </w:rPr>
      </w:pPr>
      <w:r>
        <w:rPr>
          <w:b/>
        </w:rPr>
        <w:t>Saksfremlegg</w:t>
      </w:r>
    </w:p>
    <w:p w14:paraId="21878FB4" w14:textId="77777777" w:rsidR="0001000F" w:rsidRDefault="0001000F" w:rsidP="0001000F">
      <w:r>
        <w:lastRenderedPageBreak/>
        <w:t>Ungdomsutvalget i Sør-Trøndelag Idrettskrets (STIK) ble opprettet i 2012. Utvalget har bestått av styremedlemmer fra STIK, deltagere fra særkretser og idrettslag. Utvalget har også hatt med seg en administrativ ressurs fra STIK med fagansvar for dette alderssegmentet.</w:t>
      </w:r>
    </w:p>
    <w:p w14:paraId="68A0B66B" w14:textId="77777777" w:rsidR="0001000F" w:rsidRDefault="0001000F" w:rsidP="0001000F">
      <w:r>
        <w:t>Det fremmes her et innspill til det nye styret i «Trøndelag Idrettskrets» om en videreføring/etablering av et Ungdomsutvalg i den nye idrettskretsen.</w:t>
      </w:r>
    </w:p>
    <w:p w14:paraId="78831264" w14:textId="77777777" w:rsidR="0001000F" w:rsidRDefault="0001000F" w:rsidP="0001000F"/>
    <w:p w14:paraId="57657944" w14:textId="77777777" w:rsidR="0001000F" w:rsidRDefault="0001000F" w:rsidP="0001000F"/>
    <w:p w14:paraId="6AEA181E" w14:textId="77777777" w:rsidR="0001000F" w:rsidRDefault="0001000F" w:rsidP="0001000F"/>
    <w:p w14:paraId="31AC1EC0" w14:textId="77777777" w:rsidR="0001000F" w:rsidRDefault="0001000F" w:rsidP="0001000F"/>
    <w:p w14:paraId="33247C4D" w14:textId="77777777" w:rsidR="0001000F" w:rsidRDefault="0001000F" w:rsidP="0001000F">
      <w:pPr>
        <w:rPr>
          <w:b/>
        </w:rPr>
      </w:pPr>
      <w:r>
        <w:rPr>
          <w:b/>
        </w:rPr>
        <w:t>Organisasjonssjefens</w:t>
      </w:r>
      <w:r w:rsidRPr="0082345B">
        <w:rPr>
          <w:b/>
        </w:rPr>
        <w:t xml:space="preserve"> innstilling til vedtak:</w:t>
      </w:r>
    </w:p>
    <w:p w14:paraId="19C15391" w14:textId="77777777" w:rsidR="0001000F" w:rsidRDefault="0001000F" w:rsidP="0001000F">
      <w:r>
        <w:t>Styret i Sør-Trøndelag Idrettskrets oppfordrer det nye styret i «Trøndelag Idrettskrets» å etablere en innretning som for eksempel kan være et utvalg med fokus på Ungdom for å fremme satsning på Ungdom i det nye fylket og idrettskretsen.</w:t>
      </w:r>
    </w:p>
    <w:p w14:paraId="28AFA0FE" w14:textId="77777777" w:rsidR="0001000F" w:rsidRDefault="0001000F" w:rsidP="0001000F"/>
    <w:p w14:paraId="2A0BBE99" w14:textId="77777777" w:rsidR="002720A0" w:rsidRDefault="002720A0" w:rsidP="002720A0"/>
    <w:p w14:paraId="1F9BC5C8" w14:textId="77777777" w:rsidR="002720A0" w:rsidRDefault="002720A0" w:rsidP="002720A0">
      <w:pPr>
        <w:shd w:val="clear" w:color="auto" w:fill="996600"/>
        <w:rPr>
          <w:b/>
        </w:rPr>
      </w:pPr>
      <w:r w:rsidRPr="003757B2">
        <w:rPr>
          <w:b/>
        </w:rPr>
        <w:t>Vedtak:</w:t>
      </w:r>
    </w:p>
    <w:p w14:paraId="17D68E77" w14:textId="14564B7E" w:rsidR="002720A0" w:rsidRDefault="002720A0" w:rsidP="002720A0">
      <w:pPr>
        <w:shd w:val="clear" w:color="auto" w:fill="996600"/>
        <w:rPr>
          <w:b/>
        </w:rPr>
      </w:pPr>
      <w:r>
        <w:rPr>
          <w:b/>
        </w:rPr>
        <w:t xml:space="preserve">Som innstilling – </w:t>
      </w:r>
      <w:r>
        <w:rPr>
          <w:b/>
        </w:rPr>
        <w:t xml:space="preserve">med følgende tillegg: Forslaget fra STIK’s Ungdomsutvalg legges frem for den nye styret i «Trøndelag Idrettskrets» - </w:t>
      </w:r>
    </w:p>
    <w:p w14:paraId="35FF4719" w14:textId="1D242394" w:rsidR="002720A0" w:rsidRPr="009A19AB" w:rsidRDefault="002720A0" w:rsidP="002720A0">
      <w:pPr>
        <w:shd w:val="clear" w:color="auto" w:fill="996600"/>
        <w:rPr>
          <w:b/>
        </w:rPr>
      </w:pPr>
      <w:r>
        <w:rPr>
          <w:b/>
        </w:rPr>
        <w:t>vedtaket var enstemmig.</w:t>
      </w:r>
    </w:p>
    <w:p w14:paraId="1D5761D3" w14:textId="77777777" w:rsidR="002720A0" w:rsidRDefault="002720A0" w:rsidP="002720A0"/>
    <w:p w14:paraId="74BFF667" w14:textId="77777777" w:rsidR="0001000F" w:rsidRDefault="0001000F" w:rsidP="0001000F"/>
    <w:p w14:paraId="035CCE39" w14:textId="77777777" w:rsidR="0001000F" w:rsidRDefault="0001000F" w:rsidP="0001000F"/>
    <w:p w14:paraId="1A601D7A" w14:textId="77777777" w:rsidR="0001000F" w:rsidRPr="00CB6FBC" w:rsidRDefault="0001000F" w:rsidP="0001000F"/>
    <w:p w14:paraId="745790B5" w14:textId="77777777" w:rsidR="0001000F" w:rsidRDefault="0001000F" w:rsidP="0001000F">
      <w:pPr>
        <w:pStyle w:val="Overskrift1"/>
      </w:pPr>
      <w:r>
        <w:t xml:space="preserve">Sak 88/16-18 </w:t>
      </w:r>
      <w:r>
        <w:rPr>
          <w:bCs w:val="0"/>
        </w:rPr>
        <w:t>Valg av ny logo i nye «Trøndelag Idrettskrets»</w:t>
      </w:r>
    </w:p>
    <w:p w14:paraId="5E576338" w14:textId="77777777" w:rsidR="0001000F" w:rsidRDefault="0001000F" w:rsidP="0001000F">
      <w:pPr>
        <w:rPr>
          <w:b/>
        </w:rPr>
      </w:pPr>
      <w:r w:rsidRPr="00CE6F7C">
        <w:rPr>
          <w:b/>
        </w:rPr>
        <w:t>Saksvedlegg</w:t>
      </w:r>
    </w:p>
    <w:p w14:paraId="598631BC" w14:textId="77777777" w:rsidR="0001000F" w:rsidRDefault="0001000F" w:rsidP="0001000F">
      <w:pPr>
        <w:jc w:val="both"/>
      </w:pPr>
      <w:r>
        <w:t>a)Dagens logo i Sør-Trøndelag Idrettskrets</w:t>
      </w:r>
    </w:p>
    <w:p w14:paraId="0C2EE3B3" w14:textId="77777777" w:rsidR="0001000F" w:rsidRDefault="0001000F" w:rsidP="0001000F">
      <w:pPr>
        <w:jc w:val="both"/>
      </w:pPr>
      <w:r>
        <w:t>b)Forslag ny logo «Trøndelag Idrettskrets»</w:t>
      </w:r>
    </w:p>
    <w:p w14:paraId="7DE1FACD" w14:textId="77777777" w:rsidR="0001000F" w:rsidRDefault="0001000F" w:rsidP="0001000F">
      <w:pPr>
        <w:jc w:val="both"/>
      </w:pPr>
    </w:p>
    <w:p w14:paraId="615F9430" w14:textId="77777777" w:rsidR="0001000F" w:rsidRDefault="0001000F" w:rsidP="0001000F">
      <w:pPr>
        <w:jc w:val="both"/>
      </w:pPr>
    </w:p>
    <w:p w14:paraId="2AC4F03F" w14:textId="77777777" w:rsidR="0001000F" w:rsidRDefault="0001000F" w:rsidP="0001000F">
      <w:pPr>
        <w:rPr>
          <w:b/>
        </w:rPr>
      </w:pPr>
      <w:r>
        <w:rPr>
          <w:b/>
        </w:rPr>
        <w:t>Saksfremlegg</w:t>
      </w:r>
    </w:p>
    <w:p w14:paraId="60416F8F" w14:textId="77777777" w:rsidR="0001000F" w:rsidRDefault="0001000F" w:rsidP="0001000F">
      <w:r>
        <w:t>I forbindelse med sammenslåing av idrettskretsene i Nord- og Sør –Trøndelag vil det være nødvendig med endring av logo. Forslaget til ny logo følger de retningslinjer gitt NIF med tanke på format, layout, bruksområder og rettigheter ved ekstern bruk.</w:t>
      </w:r>
    </w:p>
    <w:p w14:paraId="4961B683" w14:textId="77777777" w:rsidR="0001000F" w:rsidRDefault="0001000F" w:rsidP="0001000F">
      <w:r>
        <w:t>Interimsstyret har bedt om innspill fra de respektive styrene i de to idrettskretsene.</w:t>
      </w:r>
    </w:p>
    <w:p w14:paraId="44A39934" w14:textId="77777777" w:rsidR="0001000F" w:rsidRDefault="0001000F" w:rsidP="0001000F">
      <w:r>
        <w:t>Forslaget vil deretter bli behandlet på det planlagte konstituerende idrettskretstinget den 26. november 2017.</w:t>
      </w:r>
    </w:p>
    <w:p w14:paraId="53394305" w14:textId="77777777" w:rsidR="0001000F" w:rsidRDefault="0001000F" w:rsidP="0001000F"/>
    <w:p w14:paraId="56CCFC91" w14:textId="77777777" w:rsidR="0001000F" w:rsidRDefault="0001000F" w:rsidP="0001000F">
      <w:pPr>
        <w:rPr>
          <w:b/>
        </w:rPr>
      </w:pPr>
      <w:r>
        <w:rPr>
          <w:b/>
        </w:rPr>
        <w:t>Organisasjonssjefens</w:t>
      </w:r>
      <w:r w:rsidRPr="0082345B">
        <w:rPr>
          <w:b/>
        </w:rPr>
        <w:t xml:space="preserve"> innstilling til vedtak:</w:t>
      </w:r>
    </w:p>
    <w:p w14:paraId="11023A25" w14:textId="77777777" w:rsidR="0001000F" w:rsidRDefault="0001000F" w:rsidP="0001000F">
      <w:r>
        <w:t>Fremlagte forslag til ny logo støttes og innspillet oversendes interimsstyret.</w:t>
      </w:r>
    </w:p>
    <w:p w14:paraId="4038FF5E" w14:textId="77777777" w:rsidR="00013738" w:rsidRDefault="00013738" w:rsidP="00013738"/>
    <w:p w14:paraId="46F3F57D" w14:textId="77777777" w:rsidR="002E1C52" w:rsidRDefault="002E1C52" w:rsidP="002E1C52"/>
    <w:p w14:paraId="181D9115" w14:textId="77777777" w:rsidR="002E1C52" w:rsidRDefault="002E1C52" w:rsidP="002E1C52">
      <w:pPr>
        <w:shd w:val="clear" w:color="auto" w:fill="996600"/>
        <w:rPr>
          <w:b/>
        </w:rPr>
      </w:pPr>
      <w:r w:rsidRPr="003757B2">
        <w:rPr>
          <w:b/>
        </w:rPr>
        <w:t>Vedtak:</w:t>
      </w:r>
    </w:p>
    <w:p w14:paraId="41538FD8" w14:textId="77777777" w:rsidR="002E1C52" w:rsidRPr="009A19AB" w:rsidRDefault="002E1C52" w:rsidP="002E1C52">
      <w:pPr>
        <w:shd w:val="clear" w:color="auto" w:fill="996600"/>
        <w:rPr>
          <w:b/>
        </w:rPr>
      </w:pPr>
      <w:r>
        <w:rPr>
          <w:b/>
        </w:rPr>
        <w:t>Som innstilling – vedtaket var enstemmig.</w:t>
      </w:r>
    </w:p>
    <w:p w14:paraId="3DC23AAB" w14:textId="77777777" w:rsidR="002E1C52" w:rsidRDefault="002E1C52" w:rsidP="002E1C52"/>
    <w:sectPr w:rsidR="002E1C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76513"/>
    <w:multiLevelType w:val="hybridMultilevel"/>
    <w:tmpl w:val="CADAB78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5A35D18"/>
    <w:multiLevelType w:val="hybridMultilevel"/>
    <w:tmpl w:val="44943AD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 w15:restartNumberingAfterBreak="0">
    <w:nsid w:val="05DA227D"/>
    <w:multiLevelType w:val="hybridMultilevel"/>
    <w:tmpl w:val="E690C952"/>
    <w:lvl w:ilvl="0" w:tplc="04140017">
      <w:start w:val="1"/>
      <w:numFmt w:val="lowerLetter"/>
      <w:lvlText w:val="%1)"/>
      <w:lvlJc w:val="left"/>
      <w:pPr>
        <w:tabs>
          <w:tab w:val="num" w:pos="360"/>
        </w:tabs>
        <w:ind w:left="360" w:hanging="360"/>
      </w:p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abstractNum w:abstractNumId="3" w15:restartNumberingAfterBreak="0">
    <w:nsid w:val="24E7686E"/>
    <w:multiLevelType w:val="hybridMultilevel"/>
    <w:tmpl w:val="802ECE4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4" w15:restartNumberingAfterBreak="0">
    <w:nsid w:val="259C042E"/>
    <w:multiLevelType w:val="hybridMultilevel"/>
    <w:tmpl w:val="201E997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270771FD"/>
    <w:multiLevelType w:val="hybridMultilevel"/>
    <w:tmpl w:val="79E6CE5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43485560"/>
    <w:multiLevelType w:val="hybridMultilevel"/>
    <w:tmpl w:val="3D241D0C"/>
    <w:lvl w:ilvl="0" w:tplc="04140017">
      <w:start w:val="1"/>
      <w:numFmt w:val="lowerLetter"/>
      <w:lvlText w:val="%1)"/>
      <w:lvlJc w:val="left"/>
      <w:pPr>
        <w:tabs>
          <w:tab w:val="num" w:pos="360"/>
        </w:tabs>
        <w:ind w:left="360" w:hanging="360"/>
      </w:pPr>
    </w:lvl>
    <w:lvl w:ilvl="1" w:tplc="0414000F">
      <w:start w:val="1"/>
      <w:numFmt w:val="decimal"/>
      <w:lvlText w:val="%2."/>
      <w:lvlJc w:val="left"/>
      <w:pPr>
        <w:tabs>
          <w:tab w:val="num" w:pos="1080"/>
        </w:tabs>
        <w:ind w:left="1080" w:hanging="360"/>
      </w:pPr>
    </w:lvl>
    <w:lvl w:ilvl="2" w:tplc="0414001B">
      <w:start w:val="1"/>
      <w:numFmt w:val="lowerRoman"/>
      <w:lvlText w:val="%3."/>
      <w:lvlJc w:val="right"/>
      <w:pPr>
        <w:tabs>
          <w:tab w:val="num" w:pos="1800"/>
        </w:tabs>
        <w:ind w:left="1800" w:hanging="180"/>
      </w:pPr>
    </w:lvl>
    <w:lvl w:ilvl="3" w:tplc="0414000F">
      <w:start w:val="1"/>
      <w:numFmt w:val="decimal"/>
      <w:lvlText w:val="%4."/>
      <w:lvlJc w:val="left"/>
      <w:pPr>
        <w:tabs>
          <w:tab w:val="num" w:pos="2520"/>
        </w:tabs>
        <w:ind w:left="2520" w:hanging="360"/>
      </w:pPr>
    </w:lvl>
    <w:lvl w:ilvl="4" w:tplc="04140019">
      <w:start w:val="1"/>
      <w:numFmt w:val="lowerLetter"/>
      <w:lvlText w:val="%5."/>
      <w:lvlJc w:val="left"/>
      <w:pPr>
        <w:tabs>
          <w:tab w:val="num" w:pos="3240"/>
        </w:tabs>
        <w:ind w:left="3240" w:hanging="360"/>
      </w:pPr>
    </w:lvl>
    <w:lvl w:ilvl="5" w:tplc="0414001B">
      <w:start w:val="1"/>
      <w:numFmt w:val="lowerRoman"/>
      <w:lvlText w:val="%6."/>
      <w:lvlJc w:val="right"/>
      <w:pPr>
        <w:tabs>
          <w:tab w:val="num" w:pos="3960"/>
        </w:tabs>
        <w:ind w:left="3960" w:hanging="180"/>
      </w:pPr>
    </w:lvl>
    <w:lvl w:ilvl="6" w:tplc="0414000F">
      <w:start w:val="1"/>
      <w:numFmt w:val="decimal"/>
      <w:lvlText w:val="%7."/>
      <w:lvlJc w:val="left"/>
      <w:pPr>
        <w:tabs>
          <w:tab w:val="num" w:pos="4680"/>
        </w:tabs>
        <w:ind w:left="4680" w:hanging="360"/>
      </w:pPr>
    </w:lvl>
    <w:lvl w:ilvl="7" w:tplc="04140019">
      <w:start w:val="1"/>
      <w:numFmt w:val="lowerLetter"/>
      <w:lvlText w:val="%8."/>
      <w:lvlJc w:val="left"/>
      <w:pPr>
        <w:tabs>
          <w:tab w:val="num" w:pos="5400"/>
        </w:tabs>
        <w:ind w:left="5400" w:hanging="360"/>
      </w:pPr>
    </w:lvl>
    <w:lvl w:ilvl="8" w:tplc="0414001B">
      <w:start w:val="1"/>
      <w:numFmt w:val="lowerRoman"/>
      <w:lvlText w:val="%9."/>
      <w:lvlJc w:val="right"/>
      <w:pPr>
        <w:tabs>
          <w:tab w:val="num" w:pos="6120"/>
        </w:tabs>
        <w:ind w:left="6120" w:hanging="180"/>
      </w:pPr>
    </w:lvl>
  </w:abstractNum>
  <w:abstractNum w:abstractNumId="7" w15:restartNumberingAfterBreak="0">
    <w:nsid w:val="609042CD"/>
    <w:multiLevelType w:val="hybridMultilevel"/>
    <w:tmpl w:val="ABFA23AE"/>
    <w:lvl w:ilvl="0" w:tplc="7E5E4BAE">
      <w:start w:val="1"/>
      <w:numFmt w:val="decimal"/>
      <w:lvlText w:val="%1."/>
      <w:lvlJc w:val="left"/>
      <w:pPr>
        <w:ind w:left="720" w:hanging="360"/>
      </w:pPr>
      <w:rPr>
        <w:rFonts w:ascii="Calibri" w:hAnsi="Calibri" w:hint="default"/>
      </w:r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8" w15:restartNumberingAfterBreak="0">
    <w:nsid w:val="60FB5A2B"/>
    <w:multiLevelType w:val="hybridMultilevel"/>
    <w:tmpl w:val="BD7AAB6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7E1C46AD"/>
    <w:multiLevelType w:val="hybridMultilevel"/>
    <w:tmpl w:val="85B2916C"/>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6"/>
  </w:num>
  <w:num w:numId="5">
    <w:abstractNumId w:val="0"/>
  </w:num>
  <w:num w:numId="6">
    <w:abstractNumId w:val="5"/>
  </w:num>
  <w:num w:numId="7">
    <w:abstractNumId w:val="8"/>
  </w:num>
  <w:num w:numId="8">
    <w:abstractNumId w:val="1"/>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1C9"/>
    <w:rsid w:val="00000D5A"/>
    <w:rsid w:val="0001000F"/>
    <w:rsid w:val="0001201D"/>
    <w:rsid w:val="00013738"/>
    <w:rsid w:val="00047470"/>
    <w:rsid w:val="000717A1"/>
    <w:rsid w:val="00091727"/>
    <w:rsid w:val="000D5E31"/>
    <w:rsid w:val="000F20DB"/>
    <w:rsid w:val="00101171"/>
    <w:rsid w:val="001401C6"/>
    <w:rsid w:val="0014240E"/>
    <w:rsid w:val="001D60C8"/>
    <w:rsid w:val="001E66F5"/>
    <w:rsid w:val="002342DA"/>
    <w:rsid w:val="0024037D"/>
    <w:rsid w:val="002677EF"/>
    <w:rsid w:val="002720A0"/>
    <w:rsid w:val="002C4E7A"/>
    <w:rsid w:val="002E1C52"/>
    <w:rsid w:val="002E31EB"/>
    <w:rsid w:val="002F23DB"/>
    <w:rsid w:val="0030334A"/>
    <w:rsid w:val="00323F20"/>
    <w:rsid w:val="003250B1"/>
    <w:rsid w:val="0033118D"/>
    <w:rsid w:val="00343449"/>
    <w:rsid w:val="003632DD"/>
    <w:rsid w:val="003739C1"/>
    <w:rsid w:val="003757B2"/>
    <w:rsid w:val="00397AD3"/>
    <w:rsid w:val="003B21A2"/>
    <w:rsid w:val="003B29AF"/>
    <w:rsid w:val="003D7AC4"/>
    <w:rsid w:val="00405B59"/>
    <w:rsid w:val="004215ED"/>
    <w:rsid w:val="004513FF"/>
    <w:rsid w:val="00472EB6"/>
    <w:rsid w:val="0047686D"/>
    <w:rsid w:val="00486456"/>
    <w:rsid w:val="00493353"/>
    <w:rsid w:val="004E12B4"/>
    <w:rsid w:val="004F3510"/>
    <w:rsid w:val="00510F18"/>
    <w:rsid w:val="00530963"/>
    <w:rsid w:val="00532307"/>
    <w:rsid w:val="0058085E"/>
    <w:rsid w:val="00586769"/>
    <w:rsid w:val="005911B2"/>
    <w:rsid w:val="00596D52"/>
    <w:rsid w:val="005D72DB"/>
    <w:rsid w:val="005E09F0"/>
    <w:rsid w:val="00634FF5"/>
    <w:rsid w:val="00680CD2"/>
    <w:rsid w:val="00685C2C"/>
    <w:rsid w:val="006A6ED7"/>
    <w:rsid w:val="006B6935"/>
    <w:rsid w:val="006C63A8"/>
    <w:rsid w:val="006D4F64"/>
    <w:rsid w:val="006D6C17"/>
    <w:rsid w:val="006E2C55"/>
    <w:rsid w:val="006E4791"/>
    <w:rsid w:val="00714EEE"/>
    <w:rsid w:val="0075290C"/>
    <w:rsid w:val="00752CDE"/>
    <w:rsid w:val="00784AB6"/>
    <w:rsid w:val="007F0A5F"/>
    <w:rsid w:val="00807124"/>
    <w:rsid w:val="00831059"/>
    <w:rsid w:val="00867839"/>
    <w:rsid w:val="00890CFA"/>
    <w:rsid w:val="00894C2B"/>
    <w:rsid w:val="008C1199"/>
    <w:rsid w:val="008C2A81"/>
    <w:rsid w:val="008D2B30"/>
    <w:rsid w:val="009037AE"/>
    <w:rsid w:val="00956101"/>
    <w:rsid w:val="009A19AB"/>
    <w:rsid w:val="009E2D34"/>
    <w:rsid w:val="009F24B5"/>
    <w:rsid w:val="00A101C8"/>
    <w:rsid w:val="00A21AD6"/>
    <w:rsid w:val="00A2656B"/>
    <w:rsid w:val="00A278B3"/>
    <w:rsid w:val="00A74A5F"/>
    <w:rsid w:val="00A91494"/>
    <w:rsid w:val="00AB5176"/>
    <w:rsid w:val="00AE6CB9"/>
    <w:rsid w:val="00AE6F7A"/>
    <w:rsid w:val="00AF2A5F"/>
    <w:rsid w:val="00B069E6"/>
    <w:rsid w:val="00B1563E"/>
    <w:rsid w:val="00B33384"/>
    <w:rsid w:val="00B61AEF"/>
    <w:rsid w:val="00B70F8A"/>
    <w:rsid w:val="00B872DC"/>
    <w:rsid w:val="00BC0F20"/>
    <w:rsid w:val="00C132D6"/>
    <w:rsid w:val="00C578E3"/>
    <w:rsid w:val="00C57EB3"/>
    <w:rsid w:val="00C62BC7"/>
    <w:rsid w:val="00C65350"/>
    <w:rsid w:val="00CB3171"/>
    <w:rsid w:val="00CD5909"/>
    <w:rsid w:val="00CD67F9"/>
    <w:rsid w:val="00D04C42"/>
    <w:rsid w:val="00D069EF"/>
    <w:rsid w:val="00D5708F"/>
    <w:rsid w:val="00D631C9"/>
    <w:rsid w:val="00D7619A"/>
    <w:rsid w:val="00D90BB1"/>
    <w:rsid w:val="00DD42C5"/>
    <w:rsid w:val="00DF37A6"/>
    <w:rsid w:val="00EC447C"/>
    <w:rsid w:val="00ED2943"/>
    <w:rsid w:val="00EE0BE8"/>
    <w:rsid w:val="00EF18EB"/>
    <w:rsid w:val="00F15040"/>
    <w:rsid w:val="00F57806"/>
    <w:rsid w:val="00FA0EDD"/>
    <w:rsid w:val="00FA4FEA"/>
    <w:rsid w:val="00FB1F96"/>
    <w:rsid w:val="00FF55E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B63FE"/>
  <w15:chartTrackingRefBased/>
  <w15:docId w15:val="{6F03D05A-41C1-4E48-86EE-861D7B733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20A0"/>
    <w:pPr>
      <w:spacing w:after="0" w:line="240" w:lineRule="auto"/>
    </w:pPr>
    <w:rPr>
      <w:rFonts w:ascii="Times New Roman" w:eastAsia="Times New Roman" w:hAnsi="Times New Roman" w:cs="Times New Roman"/>
      <w:sz w:val="24"/>
      <w:szCs w:val="24"/>
      <w:lang w:eastAsia="nb-NO"/>
    </w:rPr>
  </w:style>
  <w:style w:type="paragraph" w:styleId="Overskrift1">
    <w:name w:val="heading 1"/>
    <w:basedOn w:val="Normal"/>
    <w:next w:val="Normal"/>
    <w:link w:val="Overskrift1Tegn"/>
    <w:qFormat/>
    <w:rsid w:val="0024037D"/>
    <w:pPr>
      <w:keepNext/>
      <w:pBdr>
        <w:top w:val="single" w:sz="4" w:space="1" w:color="auto"/>
        <w:bottom w:val="single" w:sz="4" w:space="1" w:color="auto"/>
      </w:pBdr>
      <w:outlineLvl w:val="0"/>
    </w:pPr>
    <w:rPr>
      <w:b/>
      <w:bC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NH1">
    <w:name w:val="toc 1"/>
    <w:basedOn w:val="Normal"/>
    <w:next w:val="Normal"/>
    <w:autoRedefine/>
    <w:semiHidden/>
    <w:unhideWhenUsed/>
    <w:rsid w:val="00D631C9"/>
    <w:rPr>
      <w:b/>
    </w:rPr>
  </w:style>
  <w:style w:type="paragraph" w:styleId="Bobletekst">
    <w:name w:val="Balloon Text"/>
    <w:basedOn w:val="Normal"/>
    <w:link w:val="BobletekstTegn"/>
    <w:uiPriority w:val="99"/>
    <w:semiHidden/>
    <w:unhideWhenUsed/>
    <w:rsid w:val="00AF2A5F"/>
    <w:rPr>
      <w:rFonts w:ascii="Segoe UI" w:hAnsi="Segoe UI" w:cs="Segoe UI"/>
      <w:sz w:val="18"/>
      <w:szCs w:val="18"/>
    </w:rPr>
  </w:style>
  <w:style w:type="character" w:customStyle="1" w:styleId="BobletekstTegn">
    <w:name w:val="Bobletekst Tegn"/>
    <w:basedOn w:val="Standardskriftforavsnitt"/>
    <w:link w:val="Bobletekst"/>
    <w:uiPriority w:val="99"/>
    <w:semiHidden/>
    <w:rsid w:val="00AF2A5F"/>
    <w:rPr>
      <w:rFonts w:ascii="Segoe UI" w:eastAsia="Times New Roman" w:hAnsi="Segoe UI" w:cs="Segoe UI"/>
      <w:sz w:val="18"/>
      <w:szCs w:val="18"/>
      <w:lang w:eastAsia="nb-NO"/>
    </w:rPr>
  </w:style>
  <w:style w:type="character" w:customStyle="1" w:styleId="Overskrift1Tegn">
    <w:name w:val="Overskrift 1 Tegn"/>
    <w:basedOn w:val="Standardskriftforavsnitt"/>
    <w:link w:val="Overskrift1"/>
    <w:rsid w:val="0024037D"/>
    <w:rPr>
      <w:rFonts w:ascii="Times New Roman" w:eastAsia="Times New Roman" w:hAnsi="Times New Roman" w:cs="Times New Roman"/>
      <w:b/>
      <w:bCs/>
      <w:sz w:val="24"/>
      <w:szCs w:val="24"/>
      <w:lang w:eastAsia="nb-NO"/>
    </w:rPr>
  </w:style>
  <w:style w:type="character" w:styleId="Hyperkobling">
    <w:name w:val="Hyperlink"/>
    <w:semiHidden/>
    <w:unhideWhenUsed/>
    <w:rsid w:val="0024037D"/>
    <w:rPr>
      <w:color w:val="0000FF"/>
      <w:u w:val="single"/>
    </w:rPr>
  </w:style>
  <w:style w:type="paragraph" w:customStyle="1" w:styleId="Default">
    <w:name w:val="Default"/>
    <w:rsid w:val="0024037D"/>
    <w:pPr>
      <w:autoSpaceDE w:val="0"/>
      <w:autoSpaceDN w:val="0"/>
      <w:adjustRightInd w:val="0"/>
      <w:spacing w:after="0" w:line="240" w:lineRule="auto"/>
    </w:pPr>
    <w:rPr>
      <w:rFonts w:ascii="Georgia" w:eastAsia="Times New Roman" w:hAnsi="Georgia" w:cs="Georgia"/>
      <w:color w:val="000000"/>
      <w:sz w:val="24"/>
      <w:szCs w:val="24"/>
      <w:lang w:eastAsia="nb-NO"/>
    </w:rPr>
  </w:style>
  <w:style w:type="paragraph" w:styleId="Listeavsnitt">
    <w:name w:val="List Paragraph"/>
    <w:basedOn w:val="Normal"/>
    <w:uiPriority w:val="34"/>
    <w:qFormat/>
    <w:rsid w:val="00CD5909"/>
    <w:pPr>
      <w:ind w:left="720"/>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599487">
      <w:bodyDiv w:val="1"/>
      <w:marLeft w:val="0"/>
      <w:marRight w:val="0"/>
      <w:marTop w:val="0"/>
      <w:marBottom w:val="0"/>
      <w:divBdr>
        <w:top w:val="none" w:sz="0" w:space="0" w:color="auto"/>
        <w:left w:val="none" w:sz="0" w:space="0" w:color="auto"/>
        <w:bottom w:val="none" w:sz="0" w:space="0" w:color="auto"/>
        <w:right w:val="none" w:sz="0" w:space="0" w:color="auto"/>
      </w:divBdr>
    </w:div>
    <w:div w:id="737362509">
      <w:bodyDiv w:val="1"/>
      <w:marLeft w:val="0"/>
      <w:marRight w:val="0"/>
      <w:marTop w:val="0"/>
      <w:marBottom w:val="0"/>
      <w:divBdr>
        <w:top w:val="none" w:sz="0" w:space="0" w:color="auto"/>
        <w:left w:val="none" w:sz="0" w:space="0" w:color="auto"/>
        <w:bottom w:val="none" w:sz="0" w:space="0" w:color="auto"/>
        <w:right w:val="none" w:sz="0" w:space="0" w:color="auto"/>
      </w:divBdr>
    </w:div>
    <w:div w:id="818109309">
      <w:bodyDiv w:val="1"/>
      <w:marLeft w:val="0"/>
      <w:marRight w:val="0"/>
      <w:marTop w:val="0"/>
      <w:marBottom w:val="0"/>
      <w:divBdr>
        <w:top w:val="none" w:sz="0" w:space="0" w:color="auto"/>
        <w:left w:val="none" w:sz="0" w:space="0" w:color="auto"/>
        <w:bottom w:val="none" w:sz="0" w:space="0" w:color="auto"/>
        <w:right w:val="none" w:sz="0" w:space="0" w:color="auto"/>
      </w:divBdr>
    </w:div>
    <w:div w:id="1009989541">
      <w:bodyDiv w:val="1"/>
      <w:marLeft w:val="0"/>
      <w:marRight w:val="0"/>
      <w:marTop w:val="0"/>
      <w:marBottom w:val="0"/>
      <w:divBdr>
        <w:top w:val="none" w:sz="0" w:space="0" w:color="auto"/>
        <w:left w:val="none" w:sz="0" w:space="0" w:color="auto"/>
        <w:bottom w:val="none" w:sz="0" w:space="0" w:color="auto"/>
        <w:right w:val="none" w:sz="0" w:space="0" w:color="auto"/>
      </w:divBdr>
    </w:div>
    <w:div w:id="1143735610">
      <w:bodyDiv w:val="1"/>
      <w:marLeft w:val="0"/>
      <w:marRight w:val="0"/>
      <w:marTop w:val="0"/>
      <w:marBottom w:val="0"/>
      <w:divBdr>
        <w:top w:val="none" w:sz="0" w:space="0" w:color="auto"/>
        <w:left w:val="none" w:sz="0" w:space="0" w:color="auto"/>
        <w:bottom w:val="none" w:sz="0" w:space="0" w:color="auto"/>
        <w:right w:val="none" w:sz="0" w:space="0" w:color="auto"/>
      </w:divBdr>
    </w:div>
    <w:div w:id="1149397947">
      <w:bodyDiv w:val="1"/>
      <w:marLeft w:val="0"/>
      <w:marRight w:val="0"/>
      <w:marTop w:val="0"/>
      <w:marBottom w:val="0"/>
      <w:divBdr>
        <w:top w:val="none" w:sz="0" w:space="0" w:color="auto"/>
        <w:left w:val="none" w:sz="0" w:space="0" w:color="auto"/>
        <w:bottom w:val="none" w:sz="0" w:space="0" w:color="auto"/>
        <w:right w:val="none" w:sz="0" w:space="0" w:color="auto"/>
      </w:divBdr>
    </w:div>
    <w:div w:id="1228305126">
      <w:bodyDiv w:val="1"/>
      <w:marLeft w:val="0"/>
      <w:marRight w:val="0"/>
      <w:marTop w:val="0"/>
      <w:marBottom w:val="0"/>
      <w:divBdr>
        <w:top w:val="none" w:sz="0" w:space="0" w:color="auto"/>
        <w:left w:val="none" w:sz="0" w:space="0" w:color="auto"/>
        <w:bottom w:val="none" w:sz="0" w:space="0" w:color="auto"/>
        <w:right w:val="none" w:sz="0" w:space="0" w:color="auto"/>
      </w:divBdr>
    </w:div>
    <w:div w:id="1643146758">
      <w:bodyDiv w:val="1"/>
      <w:marLeft w:val="0"/>
      <w:marRight w:val="0"/>
      <w:marTop w:val="0"/>
      <w:marBottom w:val="0"/>
      <w:divBdr>
        <w:top w:val="none" w:sz="0" w:space="0" w:color="auto"/>
        <w:left w:val="none" w:sz="0" w:space="0" w:color="auto"/>
        <w:bottom w:val="none" w:sz="0" w:space="0" w:color="auto"/>
        <w:right w:val="none" w:sz="0" w:space="0" w:color="auto"/>
      </w:divBdr>
    </w:div>
    <w:div w:id="1672444944">
      <w:bodyDiv w:val="1"/>
      <w:marLeft w:val="0"/>
      <w:marRight w:val="0"/>
      <w:marTop w:val="0"/>
      <w:marBottom w:val="0"/>
      <w:divBdr>
        <w:top w:val="none" w:sz="0" w:space="0" w:color="auto"/>
        <w:left w:val="none" w:sz="0" w:space="0" w:color="auto"/>
        <w:bottom w:val="none" w:sz="0" w:space="0" w:color="auto"/>
        <w:right w:val="none" w:sz="0" w:space="0" w:color="auto"/>
      </w:divBdr>
    </w:div>
    <w:div w:id="1701008184">
      <w:bodyDiv w:val="1"/>
      <w:marLeft w:val="0"/>
      <w:marRight w:val="0"/>
      <w:marTop w:val="0"/>
      <w:marBottom w:val="0"/>
      <w:divBdr>
        <w:top w:val="none" w:sz="0" w:space="0" w:color="auto"/>
        <w:left w:val="none" w:sz="0" w:space="0" w:color="auto"/>
        <w:bottom w:val="none" w:sz="0" w:space="0" w:color="auto"/>
        <w:right w:val="none" w:sz="0" w:space="0" w:color="auto"/>
      </w:divBdr>
    </w:div>
    <w:div w:id="1870220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nUtIntern xmlns="aec5f570-5954-42b2-93f8-bbdf6252596e">Intern</InnUtIntern>
    <e390b8d06ece46449586677b864a8181 xmlns="aec5f570-5954-42b2-93f8-bbdf6252596e">
      <Terms xmlns="http://schemas.microsoft.com/office/infopath/2007/PartnerControls">
        <TermInfo xmlns="http://schemas.microsoft.com/office/infopath/2007/PartnerControls">
          <TermName xmlns="http://schemas.microsoft.com/office/infopath/2007/PartnerControls">IK16 Sør-Trøndelag Idrettskrets</TermName>
          <TermId xmlns="http://schemas.microsoft.com/office/infopath/2007/PartnerControls">96ac91b6-ec59-46f7-bb8f-f5452da26a8b</TermId>
        </TermInfo>
      </Terms>
    </e390b8d06ece46449586677b864a8181>
    <TaxCatchAll xmlns="aec5f570-5954-42b2-93f8-bbdf6252596e">
      <Value>1</Value>
    </TaxCatchAll>
    <_arFrist xmlns="aec5f570-5954-42b2-93f8-bbdf6252596e" xsi:nil="true"/>
    <m007437e3ff24ee3b6b1beda051d5beb xmlns="aec5f570-5954-42b2-93f8-bbdf6252596e">
      <Terms xmlns="http://schemas.microsoft.com/office/infopath/2007/PartnerControls"/>
    </m007437e3ff24ee3b6b1beda051d5beb>
    <_nifSaksbehandler xmlns="aec5f570-5954-42b2-93f8-bbdf6252596e">
      <UserInfo>
        <DisplayName>Helland, Kjell Bjarne</DisplayName>
        <AccountId>43</AccountId>
        <AccountType/>
      </UserInfo>
    </_nifSaksbehandler>
    <_nifDokumentstatus xmlns="aec5f570-5954-42b2-93f8-bbdf6252596e">Under arbeid</_nifDokumentstatus>
    <_nifFra xmlns="aec5f570-5954-42b2-93f8-bbdf6252596e" xsi:nil="true"/>
    <_nifDokumenteier xmlns="aec5f570-5954-42b2-93f8-bbdf6252596e">
      <UserInfo>
        <DisplayName>Johannessen, Geir</DisplayName>
        <AccountId>86</AccountId>
        <AccountType/>
      </UserInfo>
    </_nifDokumenteier>
    <_nifDokumentbeskrivelse xmlns="aec5f570-5954-42b2-93f8-bbdf6252596e" xsi:nil="true"/>
    <_nifTil xmlns="aec5f570-5954-42b2-93f8-bbdf6252596e" xsi:nil="true"/>
    <_dlc_DocId xmlns="4afa921d-8004-401d-9673-b332c941543d">IK16-24-508</_dlc_DocId>
    <_dlc_DocIdUrl xmlns="4afa921d-8004-401d-9673-b332c941543d">
      <Url>https://idrettskontor.nif.no/sites/sortrondelagidrettskrets/documentcontent/_layouts/15/DocIdRedir.aspx?ID=IK16-24-508</Url>
      <Description>IK16-24-508</Description>
    </_dlc_DocIdUrl>
    <AnonymEksternDeling xmlns="aec5f570-5954-42b2-93f8-bbdf6252596e">false</AnonymEksternDeling>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f0e9ee77-ca26-4a69-aa98-c9b10d3d2018" ContentTypeId="0x01010089F515CEF38C6043B09A4EB0A2E09D6302" PreviousValue="false"/>
</file>

<file path=customXml/item5.xml><?xml version="1.0" encoding="utf-8"?>
<?mso-contentType ?>
<customXsn xmlns="http://schemas.microsoft.com/office/2006/metadata/customXsn">
  <xsnLocation/>
  <cached>True</cached>
  <openByDefault>True</openByDefault>
  <xsnScope/>
</customXsn>
</file>

<file path=customXml/item6.xml><?xml version="1.0" encoding="utf-8"?>
<ct:contentTypeSchema xmlns:ct="http://schemas.microsoft.com/office/2006/metadata/contentType" xmlns:ma="http://schemas.microsoft.com/office/2006/metadata/properties/metaAttributes" ct:_="" ma:_="" ma:contentTypeName="Word" ma:contentTypeID="0x01010089F515CEF38C6043B09A4EB0A2E09D630200BFC15B350F361140A67AF40A16A2D26C0012D45EC8BA368A40AD3D0514774BFE66" ma:contentTypeVersion="61" ma:contentTypeDescription="Opprett et nytt dokument." ma:contentTypeScope="" ma:versionID="89ae6d7658cc602ac8f4a3a500c3cd53">
  <xsd:schema xmlns:xsd="http://www.w3.org/2001/XMLSchema" xmlns:xs="http://www.w3.org/2001/XMLSchema" xmlns:p="http://schemas.microsoft.com/office/2006/metadata/properties" xmlns:ns2="aec5f570-5954-42b2-93f8-bbdf6252596e" xmlns:ns3="4afa921d-8004-401d-9673-b332c941543d" targetNamespace="http://schemas.microsoft.com/office/2006/metadata/properties" ma:root="true" ma:fieldsID="7faa7ba08f961ed0bc17a53cf7e4b39d" ns2:_="" ns3:_="">
    <xsd:import namespace="aec5f570-5954-42b2-93f8-bbdf6252596e"/>
    <xsd:import namespace="4afa921d-8004-401d-9673-b332c941543d"/>
    <xsd:element name="properties">
      <xsd:complexType>
        <xsd:sequence>
          <xsd:element name="documentManagement">
            <xsd:complexType>
              <xsd:all>
                <xsd:element ref="ns2:_nifDokumenteier" minOccurs="0"/>
                <xsd:element ref="ns2:_nifSaksbehandler" minOccurs="0"/>
                <xsd:element ref="ns2:_nifDokumentbeskrivelse" minOccurs="0"/>
                <xsd:element ref="ns2:_nifDokumentstatus" minOccurs="0"/>
                <xsd:element ref="ns2:InnUtIntern"/>
                <xsd:element ref="ns2:_arFrist" minOccurs="0"/>
                <xsd:element ref="ns2:_nifTil" minOccurs="0"/>
                <xsd:element ref="ns2:_nifFra" minOccurs="0"/>
                <xsd:element ref="ns2:m007437e3ff24ee3b6b1beda051d5beb" minOccurs="0"/>
                <xsd:element ref="ns2:TaxCatchAll" minOccurs="0"/>
                <xsd:element ref="ns2:TaxCatchAllLabel" minOccurs="0"/>
                <xsd:element ref="ns2:e390b8d06ece46449586677b864a8181" minOccurs="0"/>
                <xsd:element ref="ns2:AnonymEksternDeling"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5f570-5954-42b2-93f8-bbdf6252596e" elementFormDefault="qualified">
    <xsd:import namespace="http://schemas.microsoft.com/office/2006/documentManagement/types"/>
    <xsd:import namespace="http://schemas.microsoft.com/office/infopath/2007/PartnerControls"/>
    <xsd:element name="_nifDokumenteier" ma:index="2" nillable="true" ma:displayName="Dokumenteier" ma:hidden="true" ma:SearchPeopleOnly="false" ma:SharePointGroup="0" ma:internalName="_nifDokumentei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nifSaksbehandler" ma:index="3" nillable="true" ma:displayName="Saksbehandler" ma:SearchPeopleOnly="false" ma:SharePointGroup="0" ma:internalName="_nifSaksbehandl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nifDokumentbeskrivelse" ma:index="5" nillable="true" ma:displayName="Dokumentbeskrivelse" ma:internalName="_nifDokumentbeskrivelse">
      <xsd:simpleType>
        <xsd:restriction base="dms:Note">
          <xsd:maxLength value="255"/>
        </xsd:restriction>
      </xsd:simpleType>
    </xsd:element>
    <xsd:element name="_nifDokumentstatus" ma:index="6" nillable="true" ma:displayName="Dokumentstatus" ma:default="Ubehandlet" ma:internalName="_nifDokumentstatus" ma:readOnly="false">
      <xsd:simpleType>
        <xsd:restriction base="dms:Choice">
          <xsd:enumeration value="Ubehandlet"/>
          <xsd:enumeration value="Under arbeid"/>
          <xsd:enumeration value="Ferdig"/>
        </xsd:restriction>
      </xsd:simpleType>
    </xsd:element>
    <xsd:element name="InnUtIntern" ma:index="7" ma:displayName="Inn/Ut/Intern" ma:default="Intern" ma:format="Dropdown" ma:internalName="InnUtIntern">
      <xsd:simpleType>
        <xsd:restriction base="dms:Choice">
          <xsd:enumeration value="Innkommende"/>
          <xsd:enumeration value="Utgående"/>
          <xsd:enumeration value="Intern"/>
        </xsd:restriction>
      </xsd:simpleType>
    </xsd:element>
    <xsd:element name="_arFrist" ma:index="9" nillable="true" ma:displayName="Frist" ma:format="DateOnly" ma:internalName="_arFrist">
      <xsd:simpleType>
        <xsd:restriction base="dms:DateTime"/>
      </xsd:simpleType>
    </xsd:element>
    <xsd:element name="_nifTil" ma:index="10" nillable="true" ma:displayName="Til" ma:internalName="_nifTil">
      <xsd:simpleType>
        <xsd:restriction base="dms:Text"/>
      </xsd:simpleType>
    </xsd:element>
    <xsd:element name="_nifFra" ma:index="11" nillable="true" ma:displayName="Fra" ma:internalName="_nifFra">
      <xsd:simpleType>
        <xsd:restriction base="dms:Text"/>
      </xsd:simpleType>
    </xsd:element>
    <xsd:element name="m007437e3ff24ee3b6b1beda051d5beb" ma:index="16" nillable="true" ma:taxonomy="true" ma:internalName="m007437e3ff24ee3b6b1beda051d5beb" ma:taxonomyFieldName="Dokumentkategori" ma:displayName="Dokumentkategori" ma:default="" ma:fieldId="{6007437e-3ff2-4ee3-b6b1-beda051d5beb}" ma:sspId="f0e9ee77-ca26-4a69-aa98-c9b10d3d2018" ma:termSetId="67b1013f-a871-4d25-94e6-2d190b3db54d" ma:anchorId="00000000-0000-0000-0000-000000000000" ma:open="false" ma:isKeyword="false">
      <xsd:complexType>
        <xsd:sequence>
          <xsd:element ref="pc:Terms" minOccurs="0" maxOccurs="1"/>
        </xsd:sequence>
      </xsd:complexType>
    </xsd:element>
    <xsd:element name="TaxCatchAll" ma:index="17" nillable="true" ma:displayName="Taxonomy Catch All Column" ma:hidden="true" ma:list="{1e3fcefb-73eb-4b0a-b83d-e5f380716ca5}" ma:internalName="TaxCatchAll" ma:showField="CatchAllData" ma:web="4afa921d-8004-401d-9673-b332c941543d">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1e3fcefb-73eb-4b0a-b83d-e5f380716ca5}" ma:internalName="TaxCatchAllLabel" ma:readOnly="true" ma:showField="CatchAllDataLabel" ma:web="4afa921d-8004-401d-9673-b332c941543d">
      <xsd:complexType>
        <xsd:complexContent>
          <xsd:extension base="dms:MultiChoiceLookup">
            <xsd:sequence>
              <xsd:element name="Value" type="dms:Lookup" maxOccurs="unbounded" minOccurs="0" nillable="true"/>
            </xsd:sequence>
          </xsd:extension>
        </xsd:complexContent>
      </xsd:complexType>
    </xsd:element>
    <xsd:element name="e390b8d06ece46449586677b864a8181" ma:index="20" nillable="true" ma:taxonomy="true" ma:internalName="e390b8d06ece46449586677b864a8181" ma:taxonomyFieldName="OrgTilhorighet" ma:displayName="OrgTilhørighet" ma:readOnly="false" ma:default="" ma:fieldId="{e390b8d0-6ece-4644-9586-677b864a8181}" ma:sspId="f0e9ee77-ca26-4a69-aa98-c9b10d3d2018" ma:termSetId="12ccf01c-bc00-485e-8479-20ef31869011" ma:anchorId="b89e662b-c5a0-4f18-8bb7-b431aa465976" ma:open="false" ma:isKeyword="false">
      <xsd:complexType>
        <xsd:sequence>
          <xsd:element ref="pc:Terms" minOccurs="0" maxOccurs="1"/>
        </xsd:sequence>
      </xsd:complexType>
    </xsd:element>
    <xsd:element name="AnonymEksternDeling" ma:index="22" nillable="true" ma:displayName="Anonym Ekstern Deling" ma:default="0" ma:internalName="AnonymEksternDeling">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afa921d-8004-401d-9673-b332c941543d" elementFormDefault="qualified">
    <xsd:import namespace="http://schemas.microsoft.com/office/2006/documentManagement/types"/>
    <xsd:import namespace="http://schemas.microsoft.com/office/infopath/2007/PartnerControls"/>
    <xsd:element name="_dlc_DocId" ma:index="23" nillable="true" ma:displayName="Dokument-ID-verdi" ma:description="Verdien for dokument-IDen som er tilordnet elementet." ma:internalName="_dlc_DocId" ma:readOnly="true">
      <xsd:simpleType>
        <xsd:restriction base="dms:Text"/>
      </xsd:simpleType>
    </xsd:element>
    <xsd:element name="_dlc_DocIdUrl" ma:index="24" nillable="true" ma:displayName="Dokument-ID" ma:description="Fast kobling til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Innholdstype"/>
        <xsd:element ref="dc:title" minOccurs="0" maxOccurs="1" ma:index="1"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E61D9E-09FA-4EC9-9CA0-C6F40D1A1467}">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aec5f570-5954-42b2-93f8-bbdf6252596e"/>
    <ds:schemaRef ds:uri="4afa921d-8004-401d-9673-b332c941543d"/>
    <ds:schemaRef ds:uri="http://www.w3.org/XML/1998/namespace"/>
    <ds:schemaRef ds:uri="http://purl.org/dc/dcmitype/"/>
  </ds:schemaRefs>
</ds:datastoreItem>
</file>

<file path=customXml/itemProps2.xml><?xml version="1.0" encoding="utf-8"?>
<ds:datastoreItem xmlns:ds="http://schemas.openxmlformats.org/officeDocument/2006/customXml" ds:itemID="{B918AF7A-ADC1-4357-8633-F2D01C5789CE}">
  <ds:schemaRefs>
    <ds:schemaRef ds:uri="http://schemas.microsoft.com/sharepoint/v3/contenttype/forms"/>
  </ds:schemaRefs>
</ds:datastoreItem>
</file>

<file path=customXml/itemProps3.xml><?xml version="1.0" encoding="utf-8"?>
<ds:datastoreItem xmlns:ds="http://schemas.openxmlformats.org/officeDocument/2006/customXml" ds:itemID="{2CAAC71C-24C3-4208-97D6-52651CBE2DF5}">
  <ds:schemaRefs>
    <ds:schemaRef ds:uri="http://schemas.microsoft.com/sharepoint/events"/>
  </ds:schemaRefs>
</ds:datastoreItem>
</file>

<file path=customXml/itemProps4.xml><?xml version="1.0" encoding="utf-8"?>
<ds:datastoreItem xmlns:ds="http://schemas.openxmlformats.org/officeDocument/2006/customXml" ds:itemID="{D095F5AB-1A93-48C3-9CCA-A03FB882A711}">
  <ds:schemaRefs>
    <ds:schemaRef ds:uri="Microsoft.SharePoint.Taxonomy.ContentTypeSync"/>
  </ds:schemaRefs>
</ds:datastoreItem>
</file>

<file path=customXml/itemProps5.xml><?xml version="1.0" encoding="utf-8"?>
<ds:datastoreItem xmlns:ds="http://schemas.openxmlformats.org/officeDocument/2006/customXml" ds:itemID="{2DCAA267-A6AA-4A51-9002-E258A58913FA}">
  <ds:schemaRefs>
    <ds:schemaRef ds:uri="http://schemas.microsoft.com/office/2006/metadata/customXsn"/>
  </ds:schemaRefs>
</ds:datastoreItem>
</file>

<file path=customXml/itemProps6.xml><?xml version="1.0" encoding="utf-8"?>
<ds:datastoreItem xmlns:ds="http://schemas.openxmlformats.org/officeDocument/2006/customXml" ds:itemID="{4C36DF02-285C-44C8-8F7F-08FE7F3173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c5f570-5954-42b2-93f8-bbdf6252596e"/>
    <ds:schemaRef ds:uri="4afa921d-8004-401d-9673-b332c94154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1495</Words>
  <Characters>7927</Characters>
  <Application>Microsoft Office Word</Application>
  <DocSecurity>0</DocSecurity>
  <Lines>66</Lines>
  <Paragraphs>18</Paragraphs>
  <ScaleCrop>false</ScaleCrop>
  <HeadingPairs>
    <vt:vector size="2" baseType="variant">
      <vt:variant>
        <vt:lpstr>Tittel</vt:lpstr>
      </vt:variant>
      <vt:variant>
        <vt:i4>1</vt:i4>
      </vt:variant>
    </vt:vector>
  </HeadingPairs>
  <TitlesOfParts>
    <vt:vector size="1" baseType="lpstr">
      <vt:lpstr>Protokoll Kretsstyremøte - nr 15/2016-2018</vt:lpstr>
    </vt:vector>
  </TitlesOfParts>
  <Company/>
  <LinksUpToDate>false</LinksUpToDate>
  <CharactersWithSpaces>9404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 Kretsstyremøte - nr 16/2016-2018</dc:title>
  <dc:subject/>
  <dc:creator>Helland, Kjell Bjarne</dc:creator>
  <cp:keywords/>
  <dc:description/>
  <cp:lastModifiedBy>Helland, Kjell Bjarne</cp:lastModifiedBy>
  <cp:revision>4</cp:revision>
  <cp:lastPrinted>2017-07-05T08:03:00Z</cp:lastPrinted>
  <dcterms:created xsi:type="dcterms:W3CDTF">2017-08-24T13:41:00Z</dcterms:created>
  <dcterms:modified xsi:type="dcterms:W3CDTF">2017-08-24T13:46:00Z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0x01010089F515CEF38C6043B09A4EB0A2E09D630200BFC15B350F361140A67AF40A16A2D26C0012D45EC8BA368A40AD3D0514774BFE66</vt:lpwstr>
  </property>
  <property fmtid="{D5CDD505-2E9C-101B-9397-08002B2CF9AE}" pid="3" name="OrgTilhorighet">
    <vt:lpwstr>1;#IK16 Sør-Trøndelag Idrettskrets|96ac91b6-ec59-46f7-bb8f-f5452da26a8b</vt:lpwstr>
  </property>
  <property fmtid="{D5CDD505-2E9C-101B-9397-08002B2CF9AE}" pid="4" name="Dokumentkategori">
    <vt:lpwstr/>
  </property>
  <property fmtid="{D5CDD505-2E9C-101B-9397-08002B2CF9AE}" pid="5" name="_dlc_DocIdItemGuid">
    <vt:lpwstr>7f612669-8c6e-44e7-82ef-f26654fa9f8f</vt:lpwstr>
  </property>
</Properties>
</file>