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38A7" w:rsidR="00B23FF0" w:rsidP="00B23FF0" w:rsidRDefault="0BEB0421" w14:paraId="65CC7DAF" w14:textId="6B16BA56">
      <w:pPr>
        <w:spacing w:after="0" w:line="240" w:lineRule="auto"/>
        <w:outlineLvl w:val="0"/>
        <w:rPr>
          <w:rFonts w:ascii="Arial" w:hAnsi="Arial" w:eastAsia="Times New Roman" w:cs="Arial"/>
          <w:color w:val="2A2859"/>
          <w:spacing w:val="-6"/>
          <w:kern w:val="36"/>
          <w:sz w:val="44"/>
          <w:szCs w:val="44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6"/>
          <w:kern w:val="36"/>
          <w:sz w:val="44"/>
          <w:szCs w:val="44"/>
          <w:lang w:eastAsia="nb-NO"/>
        </w:rPr>
        <w:t>Tilskudd til fritidsaktiviteter i Bydel Grorud</w:t>
      </w:r>
    </w:p>
    <w:p w:rsidR="27F297E1" w:rsidP="27F297E1" w:rsidRDefault="27F297E1" w14:paraId="2658EFD0" w14:textId="31F99B6F">
      <w:pPr>
        <w:spacing w:beforeAutospacing="1" w:afterAutospacing="1" w:line="240" w:lineRule="auto"/>
        <w:outlineLvl w:val="1"/>
        <w:rPr>
          <w:rFonts w:ascii="Arial" w:hAnsi="Arial" w:eastAsia="Times New Roman" w:cs="Arial"/>
          <w:color w:val="2A2859"/>
          <w:sz w:val="32"/>
          <w:szCs w:val="32"/>
          <w:lang w:eastAsia="nb-NO"/>
        </w:rPr>
      </w:pPr>
    </w:p>
    <w:p w:rsidRPr="008E38A7" w:rsidR="00B23FF0" w:rsidP="27F297E1" w:rsidRDefault="0BEB0421" w14:paraId="1412F41D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color w:val="2A2859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sz w:val="32"/>
          <w:szCs w:val="32"/>
          <w:lang w:eastAsia="nb-NO"/>
        </w:rPr>
        <w:t>Frist for å søke</w:t>
      </w:r>
    </w:p>
    <w:p w:rsidRPr="008E38A7" w:rsidR="00B23FF0" w:rsidP="27F297E1" w:rsidRDefault="00B23FF0" w14:paraId="6149C6D4" w14:textId="4C4A3D4F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color w:val="2A2859"/>
          <w:lang w:eastAsia="nb-NO"/>
        </w:rPr>
      </w:pPr>
    </w:p>
    <w:p w:rsidRPr="00FE2067" w:rsidR="00B23FF0" w:rsidP="3251CCFC" w:rsidRDefault="00FE2067" w14:paraId="72644D39" w14:textId="54A0437A">
      <w:pPr>
        <w:spacing w:before="100" w:beforeAutospacing="on" w:after="100" w:afterAutospacing="on" w:line="240" w:lineRule="auto"/>
        <w:outlineLvl w:val="1"/>
        <w:rPr>
          <w:rFonts w:ascii="Arial" w:hAnsi="Arial" w:eastAsia="Times New Roman" w:cs="Arial" w:asciiTheme="minorAscii" w:hAnsiTheme="minorAscii" w:eastAsiaTheme="minorAscii" w:cstheme="minorBidi"/>
          <w:color w:val="2A2859"/>
          <w:sz w:val="22"/>
          <w:szCs w:val="22"/>
          <w:lang w:eastAsia="nb-NO" w:bidi="ar-SA"/>
        </w:rPr>
      </w:pPr>
      <w:r w:rsidRPr="3251CCFC" w:rsidR="38FC8836">
        <w:rPr>
          <w:rFonts w:ascii="Arial" w:hAnsi="Arial" w:eastAsia="Times New Roman" w:cs="Arial" w:asciiTheme="minorAscii" w:hAnsiTheme="minorAscii" w:eastAsiaTheme="minorAscii" w:cstheme="minorBidi"/>
          <w:noProof w:val="0"/>
          <w:color w:val="2A2859"/>
          <w:sz w:val="22"/>
          <w:szCs w:val="22"/>
          <w:lang w:val="nb-NO" w:eastAsia="nb-NO" w:bidi="ar-SA"/>
        </w:rPr>
        <w:t>30 juni 2025</w:t>
      </w:r>
    </w:p>
    <w:p w:rsidR="27F297E1" w:rsidP="27F297E1" w:rsidRDefault="27F297E1" w14:paraId="38701A0C" w14:textId="77924D6E">
      <w:pPr>
        <w:spacing w:beforeAutospacing="1" w:afterAutospacing="1" w:line="240" w:lineRule="auto"/>
        <w:outlineLvl w:val="1"/>
        <w:rPr>
          <w:rFonts w:ascii="Arial" w:hAnsi="Arial" w:eastAsia="Times New Roman" w:cs="Arial"/>
          <w:color w:val="2A2859"/>
          <w:lang w:eastAsia="nb-NO"/>
        </w:rPr>
      </w:pPr>
    </w:p>
    <w:p w:rsidRPr="008E38A7" w:rsidR="00B23FF0" w:rsidP="11DA9129" w:rsidRDefault="00B23FF0" w14:paraId="0CF37706" w14:textId="77777777">
      <w:pPr>
        <w:spacing w:before="100" w:beforeAutospacing="on" w:after="100" w:afterAutospacing="on" w:line="240" w:lineRule="auto"/>
        <w:outlineLvl w:val="1"/>
        <w:rPr>
          <w:rFonts w:ascii="Arial" w:hAnsi="Arial" w:eastAsia="Times New Roman" w:cs="Arial"/>
          <w:color w:val="2A2859"/>
          <w:spacing w:val="-3"/>
          <w:sz w:val="32"/>
          <w:szCs w:val="32"/>
          <w:lang w:eastAsia="nb-NO"/>
        </w:rPr>
      </w:pPr>
      <w:r w:rsidRPr="008E38A7" w:rsidR="00B23FF0">
        <w:rPr>
          <w:rFonts w:ascii="Arial" w:hAnsi="Arial" w:eastAsia="Times New Roman" w:cs="Arial"/>
          <w:color w:val="2A2859"/>
          <w:spacing w:val="-3"/>
          <w:sz w:val="32"/>
          <w:szCs w:val="32"/>
          <w:lang w:eastAsia="nb-NO"/>
        </w:rPr>
        <w:t>Kriterier for å søke</w:t>
      </w:r>
    </w:p>
    <w:p w:rsidR="11DA9129" w:rsidP="11DA9129" w:rsidRDefault="11DA9129" w14:paraId="7C3014F5" w14:textId="496BE5B7">
      <w:pPr>
        <w:spacing w:beforeAutospacing="on" w:afterAutospacing="on" w:line="240" w:lineRule="auto"/>
        <w:outlineLvl w:val="1"/>
        <w:rPr>
          <w:rFonts w:ascii="Arial" w:hAnsi="Arial" w:eastAsia="Times New Roman" w:cs="Arial"/>
          <w:color w:val="2A2859"/>
          <w:sz w:val="32"/>
          <w:szCs w:val="32"/>
          <w:lang w:eastAsia="nb-NO"/>
        </w:rPr>
      </w:pPr>
    </w:p>
    <w:p w:rsidRPr="008E38A7" w:rsidR="00B23FF0" w:rsidP="00B23FF0" w:rsidRDefault="00B23FF0" w14:paraId="7329E9A2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color w:val="2A2859"/>
          <w:spacing w:val="-3"/>
          <w:sz w:val="24"/>
          <w:szCs w:val="24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sz w:val="24"/>
          <w:szCs w:val="24"/>
          <w:lang w:eastAsia="nb-NO"/>
        </w:rPr>
        <w:t>Hva gis det støtte til</w:t>
      </w:r>
    </w:p>
    <w:p w:rsidRPr="008E38A7" w:rsidR="00B23FF0" w:rsidP="00B23FF0" w:rsidRDefault="00B23FF0" w14:paraId="29F4DE7E" w14:textId="77777777">
      <w:pPr>
        <w:spacing w:after="0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Vi vil at flere barn og unge skal delta i organisert idrett og fritidsaktiviteter.</w:t>
      </w:r>
    </w:p>
    <w:p w:rsidRPr="008E38A7" w:rsidR="00B23FF0" w:rsidP="00B23FF0" w:rsidRDefault="00B23FF0" w14:paraId="32085E51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Det kan søkes om midler til alle typer organiserte fritidsaktiviteter.</w:t>
      </w:r>
    </w:p>
    <w:p w:rsidRPr="008E38A7" w:rsidR="00B23FF0" w:rsidP="00B23FF0" w:rsidRDefault="00B23FF0" w14:paraId="06171B67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Det søkes for maksimum ett semester av gangen, annet må avtales med bydelen.</w:t>
      </w:r>
    </w:p>
    <w:p w:rsidRPr="008E38A7" w:rsidR="00B23FF0" w:rsidP="00B23FF0" w:rsidRDefault="00B23FF0" w14:paraId="3F82E6F4" w14:textId="7B455C2A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 xml:space="preserve">Personen som mottar støtte må i utgangspunktet være i aldersgruppe </w:t>
      </w:r>
      <w:r w:rsidRPr="008E38A7" w:rsidR="008E38A7">
        <w:rPr>
          <w:rFonts w:ascii="Arial" w:hAnsi="Arial" w:eastAsia="Times New Roman" w:cs="Arial"/>
          <w:color w:val="2A2859"/>
          <w:spacing w:val="-3"/>
          <w:lang w:eastAsia="nb-NO"/>
        </w:rPr>
        <w:t>6</w:t>
      </w: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-18 år.</w:t>
      </w:r>
    </w:p>
    <w:p w:rsidRPr="008E38A7" w:rsidR="00B23FF0" w:rsidP="00B23FF0" w:rsidRDefault="0BEB0421" w14:paraId="1BE302BF" w14:textId="1680C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Ordningen er tiltenkt bydelens barn, så du må ha bostedsadresse</w:t>
      </w:r>
      <w:r w:rsidRPr="008E38A7" w:rsidR="0961C34A">
        <w:rPr>
          <w:rFonts w:ascii="Arial" w:hAnsi="Arial" w:eastAsia="Times New Roman" w:cs="Arial"/>
          <w:color w:val="2A2859"/>
          <w:spacing w:val="-3"/>
          <w:lang w:eastAsia="nb-NO"/>
        </w:rPr>
        <w:t xml:space="preserve"> og/eller gå på skole</w:t>
      </w: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 xml:space="preserve"> i bydelen</w:t>
      </w:r>
    </w:p>
    <w:p w:rsidR="27F297E1" w:rsidP="11DA9129" w:rsidRDefault="27F297E1" w14:paraId="575B84D8" w14:textId="6E3EADD3">
      <w:pPr>
        <w:spacing w:beforeAutospacing="on" w:afterAutospacing="on" w:line="240" w:lineRule="auto"/>
        <w:ind w:left="720"/>
        <w:rPr>
          <w:rFonts w:ascii="Arial" w:hAnsi="Arial" w:eastAsia="Times New Roman" w:cs="Arial"/>
          <w:color w:val="2A2859"/>
          <w:lang w:eastAsia="nb-NO"/>
        </w:rPr>
      </w:pPr>
    </w:p>
    <w:p w:rsidR="6A9E70A8" w:rsidP="11DA9129" w:rsidRDefault="6A9E70A8" w14:paraId="35A85DDC" w14:textId="000400B0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left"/>
        <w:rPr>
          <w:rFonts w:ascii="Arial" w:hAnsi="Arial" w:eastAsia="Times New Roman" w:cs="Arial"/>
          <w:noProof w:val="0"/>
          <w:color w:val="2A2859"/>
          <w:sz w:val="32"/>
          <w:szCs w:val="32"/>
          <w:lang w:val="nb-NO" w:eastAsia="nb-NO"/>
        </w:rPr>
      </w:pPr>
      <w:r w:rsidRPr="11DA9129" w:rsidR="6A9E70A8">
        <w:rPr>
          <w:rFonts w:ascii="Arial" w:hAnsi="Arial" w:eastAsia="Times New Roman" w:cs="Arial"/>
          <w:noProof w:val="0"/>
          <w:color w:val="2A2859"/>
          <w:sz w:val="32"/>
          <w:szCs w:val="32"/>
          <w:lang w:val="nb-NO" w:eastAsia="nb-NO"/>
        </w:rPr>
        <w:t>Hvem kan søke?</w:t>
      </w:r>
    </w:p>
    <w:p w:rsidR="6A9E70A8" w:rsidP="11DA9129" w:rsidRDefault="6A9E70A8" w14:paraId="12F60008" w14:textId="79FDD12D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Times New Roman" w:cs="Arial"/>
          <w:noProof w:val="0"/>
          <w:color w:val="2A2859"/>
          <w:lang w:val="nb-NO" w:eastAsia="nb-NO"/>
        </w:rPr>
      </w:pPr>
      <w:r w:rsidRPr="11DA9129" w:rsidR="6A9E70A8">
        <w:rPr>
          <w:rFonts w:ascii="Arial" w:hAnsi="Arial" w:eastAsia="Times New Roman" w:cs="Arial"/>
          <w:noProof w:val="0"/>
          <w:color w:val="2A2859"/>
          <w:lang w:val="nb-NO" w:eastAsia="nb-NO"/>
        </w:rPr>
        <w:t>Frivillige lag, foreninger og organisasjoner registrert i Norsk Frivillighetsregister.</w:t>
      </w:r>
    </w:p>
    <w:p w:rsidR="6A9E70A8" w:rsidP="11DA9129" w:rsidRDefault="6A9E70A8" w14:paraId="63A57471" w14:textId="1693AD00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Times New Roman" w:cs="Arial"/>
          <w:noProof w:val="0"/>
          <w:color w:val="2A2859"/>
          <w:lang w:val="nb-NO" w:eastAsia="nb-NO"/>
        </w:rPr>
      </w:pPr>
      <w:r w:rsidRPr="11DA9129" w:rsidR="6A9E70A8">
        <w:rPr>
          <w:rFonts w:ascii="Arial" w:hAnsi="Arial" w:eastAsia="Times New Roman" w:cs="Arial"/>
          <w:noProof w:val="0"/>
          <w:color w:val="2A2859"/>
          <w:lang w:val="nb-NO" w:eastAsia="nb-NO"/>
        </w:rPr>
        <w:t>Ledere i lag, foreninger eller organisasjoner som organiserer fritidsaktiviteter for barn og unge. Alle søkere må ha organisasjonsnummer.</w:t>
      </w:r>
    </w:p>
    <w:p w:rsidR="6A9E70A8" w:rsidP="11DA9129" w:rsidRDefault="6A9E70A8" w14:paraId="5EEBCBE7" w14:textId="007E4B69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Times New Roman" w:cs="Arial"/>
          <w:noProof w:val="0"/>
          <w:color w:val="2A2859"/>
          <w:lang w:val="nb-NO" w:eastAsia="nb-NO"/>
        </w:rPr>
      </w:pPr>
      <w:r w:rsidRPr="11DA9129" w:rsidR="6A9E70A8">
        <w:rPr>
          <w:rFonts w:ascii="Arial" w:hAnsi="Arial" w:eastAsia="Times New Roman" w:cs="Arial"/>
          <w:noProof w:val="0"/>
          <w:color w:val="2A2859"/>
          <w:lang w:val="nb-NO" w:eastAsia="nb-NO"/>
        </w:rPr>
        <w:t>Søkerne må vurdere om familien er i en situasjon hvor tilskuddet vil være avgjørende for barnets deltakelse i en aktivitet. Søknaden skal sendes med samtykke fra foreldre/foresatte.</w:t>
      </w:r>
    </w:p>
    <w:p w:rsidR="6A9E70A8" w:rsidP="11DA9129" w:rsidRDefault="6A9E70A8" w14:paraId="080F5583" w14:textId="399793BF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Times New Roman" w:cs="Arial"/>
          <w:noProof w:val="0"/>
          <w:color w:val="2A2859"/>
          <w:lang w:val="nb-NO" w:eastAsia="nb-NO"/>
        </w:rPr>
      </w:pPr>
      <w:r w:rsidRPr="11DA9129" w:rsidR="6A9E70A8">
        <w:rPr>
          <w:rFonts w:ascii="Arial" w:hAnsi="Arial" w:eastAsia="Times New Roman" w:cs="Arial"/>
          <w:noProof w:val="0"/>
          <w:color w:val="2A2859"/>
          <w:lang w:val="nb-NO" w:eastAsia="nb-NO"/>
        </w:rPr>
        <w:t>Familier og enkeltpersoner kan ikke søke direkte, men kan kontakte aktuelle organisasjoner innen idrett, kultur og andre aktiviteter som kan søke på vegne av barnet.</w:t>
      </w:r>
    </w:p>
    <w:p w:rsidR="11DA9129" w:rsidP="11DA9129" w:rsidRDefault="11DA9129" w14:paraId="33DF648C" w14:textId="47E2ECE8">
      <w:pPr>
        <w:spacing w:beforeAutospacing="on" w:afterAutospacing="on" w:line="240" w:lineRule="auto"/>
        <w:ind w:left="720"/>
        <w:rPr>
          <w:rFonts w:ascii="Arial" w:hAnsi="Arial" w:eastAsia="Times New Roman" w:cs="Arial"/>
          <w:color w:val="2A2859"/>
          <w:lang w:eastAsia="nb-NO"/>
        </w:rPr>
      </w:pPr>
    </w:p>
    <w:p w:rsidR="11DA9129" w:rsidP="11DA9129" w:rsidRDefault="11DA9129" w14:paraId="76FEFC7D" w14:textId="476F7FA6">
      <w:pPr>
        <w:spacing w:beforeAutospacing="on" w:afterAutospacing="on" w:line="240" w:lineRule="auto"/>
        <w:ind w:left="720"/>
        <w:rPr>
          <w:rFonts w:ascii="Arial" w:hAnsi="Arial" w:eastAsia="Times New Roman" w:cs="Arial"/>
          <w:color w:val="2A2859"/>
          <w:lang w:eastAsia="nb-NO"/>
        </w:rPr>
      </w:pPr>
    </w:p>
    <w:p w:rsidRPr="008E38A7" w:rsidR="00B23FF0" w:rsidP="00B23FF0" w:rsidRDefault="00B23FF0" w14:paraId="1793A96A" w14:textId="35A4774F">
      <w:pPr>
        <w:spacing w:after="0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 xml:space="preserve">Ungdommer eller foreldre må henvende seg til klubben eller en ansatt i bydelen. </w:t>
      </w:r>
    </w:p>
    <w:p w:rsidRPr="008E38A7" w:rsidR="00B23FF0" w:rsidP="27F297E1" w:rsidRDefault="0BEB0421" w14:paraId="16D6F4D8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 xml:space="preserve">Søkeren må vurdere om familien er i en slik situasjon at et bidrag fra tilskuddsordningen vil være avgjørende for om barnet kan delta på en aktivitet eller ikke. Søknaden skal være </w:t>
      </w:r>
      <w:bookmarkStart w:name="_Hlk129953076" w:id="0"/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avklart med foreldre/foresatte dersom barnet et under 15 år.</w:t>
      </w:r>
      <w:r w:rsidRPr="008E38A7" w:rsidR="00B23FF0">
        <w:rPr>
          <w:rFonts w:ascii="Arial" w:hAnsi="Arial" w:eastAsia="Times New Roman" w:cs="Arial"/>
          <w:color w:val="2A2859"/>
          <w:spacing w:val="-3"/>
          <w:lang w:eastAsia="nb-NO"/>
        </w:rPr>
        <w:br/>
      </w:r>
      <w:r w:rsidRPr="008E38A7" w:rsidR="00B23FF0">
        <w:rPr>
          <w:rFonts w:ascii="Arial" w:hAnsi="Arial" w:eastAsia="Times New Roman" w:cs="Arial"/>
          <w:color w:val="2A2859"/>
          <w:spacing w:val="-3"/>
          <w:lang w:eastAsia="nb-NO"/>
        </w:rPr>
        <w:br/>
      </w: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Familier som ønsker å benytte tilskuddsordningen kan ta direkte kontakt med ulike organisasjoner innenfor idrett, kultur og andre organiserte aktiviteter for barn og unge.</w:t>
      </w:r>
      <w:bookmarkEnd w:id="0"/>
    </w:p>
    <w:p w:rsidR="27F297E1" w:rsidP="27F297E1" w:rsidRDefault="27F297E1" w14:paraId="205F4FEB" w14:textId="3934BF9F">
      <w:pPr>
        <w:spacing w:beforeAutospacing="1" w:afterAutospacing="1" w:line="240" w:lineRule="auto"/>
        <w:rPr>
          <w:rFonts w:ascii="Arial" w:hAnsi="Arial" w:eastAsia="Times New Roman" w:cs="Arial"/>
          <w:color w:val="2A2859"/>
          <w:lang w:eastAsia="nb-NO"/>
        </w:rPr>
      </w:pPr>
    </w:p>
    <w:p w:rsidR="113783A5" w:rsidP="27F297E1" w:rsidRDefault="113783A5" w14:paraId="728E0B9A" w14:textId="6F1078B7">
      <w:pPr>
        <w:spacing w:beforeAutospacing="1" w:afterAutospacing="1" w:line="240" w:lineRule="auto"/>
        <w:rPr>
          <w:rFonts w:ascii="Arial" w:hAnsi="Arial" w:eastAsia="Times New Roman" w:cs="Arial"/>
          <w:color w:val="2A2859"/>
          <w:lang w:eastAsia="nb-NO"/>
        </w:rPr>
      </w:pPr>
      <w:r w:rsidRPr="27F297E1">
        <w:rPr>
          <w:rFonts w:ascii="Arial" w:hAnsi="Arial" w:eastAsia="Times New Roman" w:cs="Arial"/>
          <w:color w:val="2A2859"/>
          <w:lang w:eastAsia="nb-NO"/>
        </w:rPr>
        <w:t>Det vil informeres om muligheten for å søke denne tilskuddsordningen via Bydel Groruds kanaler</w:t>
      </w:r>
      <w:r w:rsidRPr="27F297E1" w:rsidR="1C7F0D91">
        <w:rPr>
          <w:rFonts w:ascii="Arial" w:hAnsi="Arial" w:eastAsia="Times New Roman" w:cs="Arial"/>
          <w:color w:val="2A2859"/>
          <w:lang w:eastAsia="nb-NO"/>
        </w:rPr>
        <w:t xml:space="preserve"> i sosiale medier, samt på bydelens skoler gjennom </w:t>
      </w:r>
      <w:r w:rsidRPr="27F297E1" w:rsidR="5930D37D">
        <w:rPr>
          <w:rFonts w:ascii="Arial" w:hAnsi="Arial" w:eastAsia="Times New Roman" w:cs="Arial"/>
          <w:color w:val="2A2859"/>
          <w:lang w:eastAsia="nb-NO"/>
        </w:rPr>
        <w:t xml:space="preserve">blant annet skolemelding. </w:t>
      </w:r>
      <w:r w:rsidRPr="27F297E1">
        <w:rPr>
          <w:rFonts w:ascii="Arial" w:hAnsi="Arial" w:eastAsia="Times New Roman" w:cs="Arial"/>
          <w:color w:val="2A2859"/>
          <w:lang w:eastAsia="nb-NO"/>
        </w:rPr>
        <w:t xml:space="preserve"> </w:t>
      </w:r>
    </w:p>
    <w:p w:rsidR="27F297E1" w:rsidP="27F297E1" w:rsidRDefault="27F297E1" w14:paraId="1B9DE022" w14:textId="17954170">
      <w:pPr>
        <w:spacing w:beforeAutospacing="1" w:afterAutospacing="1" w:line="240" w:lineRule="auto"/>
        <w:outlineLvl w:val="1"/>
        <w:rPr>
          <w:rFonts w:ascii="Arial" w:hAnsi="Arial" w:eastAsia="Times New Roman" w:cs="Arial"/>
          <w:color w:val="2A2859"/>
          <w:sz w:val="32"/>
          <w:szCs w:val="32"/>
          <w:lang w:eastAsia="nb-NO"/>
        </w:rPr>
      </w:pPr>
    </w:p>
    <w:p w:rsidRPr="008E38A7" w:rsidR="00B23FF0" w:rsidP="00B23FF0" w:rsidRDefault="00B23FF0" w14:paraId="4F7BB1D3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color w:val="2A2859"/>
          <w:spacing w:val="-3"/>
          <w:sz w:val="32"/>
          <w:szCs w:val="32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sz w:val="32"/>
          <w:szCs w:val="32"/>
          <w:lang w:eastAsia="nb-NO"/>
        </w:rPr>
        <w:t>Slik søker du</w:t>
      </w:r>
    </w:p>
    <w:p w:rsidRPr="008E38A7" w:rsidR="00B23FF0" w:rsidP="00B23FF0" w:rsidRDefault="00B23FF0" w14:paraId="5BB751E5" w14:textId="14C5A5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A2859"/>
          <w:lang w:eastAsia="nb-NO"/>
        </w:rPr>
      </w:pPr>
      <w:r w:rsidRPr="008E38A7">
        <w:rPr>
          <w:rFonts w:ascii="Arial" w:hAnsi="Arial" w:eastAsia="Times New Roman" w:cs="Arial"/>
          <w:color w:val="2A2859"/>
          <w:lang w:eastAsia="nb-NO"/>
        </w:rPr>
        <w:t> </w:t>
      </w:r>
      <w:r w:rsidRPr="008E38A7">
        <w:rPr>
          <w:rFonts w:ascii="Arial" w:hAnsi="Arial" w:eastAsia="Times New Roman" w:cs="Arial"/>
          <w:color w:val="2A2859"/>
          <w:spacing w:val="-3"/>
          <w:sz w:val="24"/>
          <w:szCs w:val="24"/>
          <w:lang w:eastAsia="nb-NO"/>
        </w:rPr>
        <w:t>Fyll ut søknaden</w:t>
      </w:r>
    </w:p>
    <w:p w:rsidRPr="008E38A7" w:rsidR="00B23FF0" w:rsidP="00B23FF0" w:rsidRDefault="00B23FF0" w14:paraId="22CD9E2D" w14:textId="77777777">
      <w:pPr>
        <w:numPr>
          <w:ilvl w:val="1"/>
          <w:numId w:val="3"/>
        </w:numPr>
        <w:spacing w:after="0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Snakk med foreldre til barnet det gjelder, avklar at det skal søkes midler.</w:t>
      </w:r>
    </w:p>
    <w:p w:rsidRPr="008E38A7" w:rsidR="00B23FF0" w:rsidP="00B23FF0" w:rsidRDefault="00B23FF0" w14:paraId="4539F1F9" w14:textId="77777777">
      <w:pPr>
        <w:numPr>
          <w:ilvl w:val="1"/>
          <w:numId w:val="3"/>
        </w:numPr>
        <w:spacing w:after="0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Den aktuelle klubben/organisasjonen eller ansatt i bydelen fyller ut skjemaet.</w:t>
      </w:r>
    </w:p>
    <w:p w:rsidRPr="008E38A7" w:rsidR="00B23FF0" w:rsidP="00B23FF0" w:rsidRDefault="00B23FF0" w14:paraId="5B04BE30" w14:textId="7777777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lastRenderedPageBreak/>
        <w:t>Søknaden skal ikke inneholde personlige opplysninger.</w:t>
      </w:r>
    </w:p>
    <w:p w:rsidRPr="008E38A7" w:rsidR="00B23FF0" w:rsidP="3251CCFC" w:rsidRDefault="00B23FF0" w14:paraId="60012462" w14:textId="5AC1D26C" w14:noSpellErr="1">
      <w:pPr>
        <w:spacing w:before="100" w:beforeAutospacing="on" w:after="100" w:afterAutospacing="on" w:line="240" w:lineRule="auto"/>
        <w:ind w:left="720"/>
        <w:rPr>
          <w:rFonts w:ascii="Arial" w:hAnsi="Arial" w:eastAsia="Times New Roman" w:cs="Arial"/>
          <w:color w:val="2A2859"/>
          <w:spacing w:val="-3"/>
          <w:highlight w:val="yellow"/>
          <w:lang w:eastAsia="nb-NO"/>
        </w:rPr>
      </w:pPr>
      <w:r w:rsidRPr="3251CCFC" w:rsidR="00B23FF0">
        <w:rPr>
          <w:rFonts w:ascii="Arial" w:hAnsi="Arial" w:eastAsia="Times New Roman" w:cs="Arial"/>
          <w:color w:val="0000FF"/>
          <w:spacing w:val="-3"/>
          <w:highlight w:val="yellow"/>
          <w:u w:val="single"/>
          <w:lang w:eastAsia="nb-NO"/>
        </w:rPr>
        <w:t>Søknadsskjema for tilskudd til fritidsaktiviteter i Bydel Grorud (ODT)</w:t>
      </w:r>
      <w:r w:rsidRPr="3251CCFC" w:rsidR="008E38A7">
        <w:rPr>
          <w:rFonts w:ascii="Arial" w:hAnsi="Arial" w:eastAsia="Times New Roman" w:cs="Arial"/>
          <w:color w:val="0000FF"/>
          <w:spacing w:val="-3"/>
          <w:highlight w:val="yellow"/>
          <w:u w:val="single"/>
          <w:lang w:eastAsia="nb-NO"/>
        </w:rPr>
        <w:t xml:space="preserve"> (vedlagt i e-posten)</w:t>
      </w:r>
    </w:p>
    <w:p w:rsidRPr="008E38A7" w:rsidR="00B23FF0" w:rsidP="00B23FF0" w:rsidRDefault="00B23FF0" w14:paraId="1F8902BE" w14:textId="20CE23F2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color w:val="2A2859"/>
          <w:lang w:eastAsia="nb-NO"/>
        </w:rPr>
      </w:pPr>
      <w:r w:rsidRPr="008E38A7">
        <w:rPr>
          <w:rFonts w:ascii="Arial" w:hAnsi="Arial" w:eastAsia="Times New Roman" w:cs="Arial"/>
          <w:color w:val="2A2859"/>
          <w:lang w:eastAsia="nb-NO"/>
        </w:rPr>
        <w:t> </w:t>
      </w:r>
      <w:r w:rsidRPr="008E38A7">
        <w:rPr>
          <w:rFonts w:ascii="Arial" w:hAnsi="Arial" w:eastAsia="Times New Roman" w:cs="Arial"/>
          <w:color w:val="2A2859"/>
          <w:spacing w:val="-3"/>
          <w:sz w:val="24"/>
          <w:szCs w:val="24"/>
          <w:lang w:eastAsia="nb-NO"/>
        </w:rPr>
        <w:t>Send inn søknad</w:t>
      </w:r>
    </w:p>
    <w:p w:rsidRPr="008E38A7" w:rsidR="008E38A7" w:rsidP="008E38A7" w:rsidRDefault="00B23FF0" w14:paraId="62B54672" w14:textId="77777777">
      <w:pPr>
        <w:spacing w:before="100" w:beforeAutospacing="1" w:after="100" w:afterAutospacing="1" w:line="240" w:lineRule="auto"/>
        <w:ind w:left="720"/>
        <w:rPr>
          <w:rFonts w:ascii="Arial" w:hAnsi="Arial" w:eastAsia="Times New Roman" w:cs="Arial"/>
          <w:color w:val="2A2859"/>
          <w:spacing w:val="-3"/>
          <w:lang w:eastAsia="nb-NO"/>
        </w:rPr>
      </w:pPr>
      <w:r w:rsidRPr="008E38A7">
        <w:rPr>
          <w:rFonts w:ascii="Arial" w:hAnsi="Arial" w:eastAsia="Times New Roman" w:cs="Arial"/>
          <w:color w:val="2A2859"/>
          <w:spacing w:val="-3"/>
          <w:lang w:eastAsia="nb-NO"/>
        </w:rPr>
        <w:t>Send søknaden og faktura til:</w:t>
      </w:r>
    </w:p>
    <w:p w:rsidRPr="00484F4F" w:rsidR="00297922" w:rsidP="00315B9F" w:rsidRDefault="00484F4F" w14:paraId="6ABCB79E" w14:textId="5ACFF222">
      <w:pPr>
        <w:spacing w:beforeAutospacing="1" w:afterAutospacing="1" w:line="240" w:lineRule="auto"/>
        <w:ind w:left="720"/>
        <w:rPr>
          <w:rFonts w:ascii="Arial" w:hAnsi="Arial" w:eastAsia="Times New Roman" w:cs="Arial"/>
          <w:color w:val="2A2859"/>
          <w:lang w:val="en-US" w:eastAsia="nb-NO"/>
        </w:rPr>
      </w:pPr>
      <w:r w:rsidRPr="00484F4F">
        <w:rPr>
          <w:rFonts w:ascii="Oslo Sans Office" w:hAnsi="Oslo Sans Office"/>
          <w:sz w:val="20"/>
          <w:lang w:val="en-US"/>
        </w:rPr>
        <w:t>Sadia Sh</w:t>
      </w:r>
      <w:r>
        <w:rPr>
          <w:rFonts w:ascii="Oslo Sans Office" w:hAnsi="Oslo Sans Office"/>
          <w:sz w:val="20"/>
          <w:lang w:val="en-US"/>
        </w:rPr>
        <w:t>afi</w:t>
      </w:r>
      <w:r w:rsidRPr="00484F4F" w:rsidR="00315B9F">
        <w:rPr>
          <w:rFonts w:ascii="Oslo Sans Office" w:hAnsi="Oslo Sans Office"/>
          <w:sz w:val="20"/>
          <w:lang w:val="en-US"/>
        </w:rPr>
        <w:t xml:space="preserve">, </w:t>
      </w:r>
      <w:hyperlink w:history="1" r:id="rId7">
        <w:r w:rsidRPr="00223B2C">
          <w:rPr>
            <w:rStyle w:val="Hyperkobling"/>
            <w:rFonts w:ascii="Oslo Sans Office" w:hAnsi="Oslo Sans Office"/>
            <w:sz w:val="20"/>
            <w:lang w:val="en-US"/>
          </w:rPr>
          <w:t>sadia.shafi@bgr.oslo.kommune.no</w:t>
        </w:r>
      </w:hyperlink>
    </w:p>
    <w:sectPr w:rsidRPr="00484F4F" w:rsidR="0029792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7678" w:rsidP="00B23FF0" w:rsidRDefault="00E57678" w14:paraId="2D2504DD" w14:textId="77777777">
      <w:pPr>
        <w:spacing w:after="0" w:line="240" w:lineRule="auto"/>
      </w:pPr>
      <w:r>
        <w:separator/>
      </w:r>
    </w:p>
  </w:endnote>
  <w:endnote w:type="continuationSeparator" w:id="0">
    <w:p w:rsidR="00E57678" w:rsidP="00B23FF0" w:rsidRDefault="00E57678" w14:paraId="0EF7E0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7678" w:rsidP="00B23FF0" w:rsidRDefault="00E57678" w14:paraId="1DD47AAE" w14:textId="77777777">
      <w:pPr>
        <w:spacing w:after="0" w:line="240" w:lineRule="auto"/>
      </w:pPr>
      <w:r>
        <w:separator/>
      </w:r>
    </w:p>
  </w:footnote>
  <w:footnote w:type="continuationSeparator" w:id="0">
    <w:p w:rsidR="00E57678" w:rsidP="00B23FF0" w:rsidRDefault="00E57678" w14:paraId="0C108C6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22992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5F6FD0"/>
    <w:multiLevelType w:val="multilevel"/>
    <w:tmpl w:val="BE64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BAB4FCD"/>
    <w:multiLevelType w:val="hybridMultilevel"/>
    <w:tmpl w:val="DEE458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3CBD"/>
    <w:multiLevelType w:val="hybridMultilevel"/>
    <w:tmpl w:val="A550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9EC05EA"/>
    <w:multiLevelType w:val="hybridMultilevel"/>
    <w:tmpl w:val="716A60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0295C"/>
    <w:multiLevelType w:val="multilevel"/>
    <w:tmpl w:val="C4B0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0"/>
    <w:rsid w:val="000F55B3"/>
    <w:rsid w:val="002043C4"/>
    <w:rsid w:val="00212CC2"/>
    <w:rsid w:val="00297922"/>
    <w:rsid w:val="00315B9F"/>
    <w:rsid w:val="00484F4F"/>
    <w:rsid w:val="008E38A7"/>
    <w:rsid w:val="00AA1552"/>
    <w:rsid w:val="00B23FF0"/>
    <w:rsid w:val="00DF043C"/>
    <w:rsid w:val="00E57678"/>
    <w:rsid w:val="00FE2067"/>
    <w:rsid w:val="011959B4"/>
    <w:rsid w:val="044B7449"/>
    <w:rsid w:val="0961C34A"/>
    <w:rsid w:val="0A7C2722"/>
    <w:rsid w:val="0BEB0421"/>
    <w:rsid w:val="113783A5"/>
    <w:rsid w:val="11DA9129"/>
    <w:rsid w:val="139FB0D3"/>
    <w:rsid w:val="190214F2"/>
    <w:rsid w:val="19A918D4"/>
    <w:rsid w:val="1C7F0D91"/>
    <w:rsid w:val="23FCC561"/>
    <w:rsid w:val="27F297E1"/>
    <w:rsid w:val="3251CCFC"/>
    <w:rsid w:val="377C547E"/>
    <w:rsid w:val="38FC8836"/>
    <w:rsid w:val="401EEBE1"/>
    <w:rsid w:val="41870125"/>
    <w:rsid w:val="453CCB61"/>
    <w:rsid w:val="4788974A"/>
    <w:rsid w:val="49F4603B"/>
    <w:rsid w:val="4D2C00FD"/>
    <w:rsid w:val="4EC7D15E"/>
    <w:rsid w:val="52C10704"/>
    <w:rsid w:val="53A75CF1"/>
    <w:rsid w:val="5930D37D"/>
    <w:rsid w:val="6A9E70A8"/>
    <w:rsid w:val="6C7DEA69"/>
    <w:rsid w:val="6D0D0C31"/>
    <w:rsid w:val="6FA80EFA"/>
    <w:rsid w:val="77B484B1"/>
    <w:rsid w:val="7F3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5AB0ED"/>
  <w15:chartTrackingRefBased/>
  <w15:docId w15:val="{27378B54-FACA-4963-AB1F-F455697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23FF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B23FF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B23FF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B23FF0"/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B23FF0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B23FF0"/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23F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osg-step-by-stepitem" w:customStyle="1">
    <w:name w:val="osg-step-by-step__item"/>
    <w:basedOn w:val="Normal"/>
    <w:rsid w:val="00B23F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23FF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23FF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E3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1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9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a.shafi@bgr.oslo.kommune.n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75FD9E5E5BC4C9CA1BAD2BE60F443" ma:contentTypeVersion="4" ma:contentTypeDescription="Opprett et nytt dokument." ma:contentTypeScope="" ma:versionID="3379f4f9475eb021ca21b185f0e605b0">
  <xsd:schema xmlns:xsd="http://www.w3.org/2001/XMLSchema" xmlns:xs="http://www.w3.org/2001/XMLSchema" xmlns:p="http://schemas.microsoft.com/office/2006/metadata/properties" xmlns:ns2="486100c7-c9c2-493e-9d02-84eb7c982fa3" targetNamespace="http://schemas.microsoft.com/office/2006/metadata/properties" ma:root="true" ma:fieldsID="b3c178ae993aad4aafd98aee10b69674" ns2:_="">
    <xsd:import namespace="486100c7-c9c2-493e-9d02-84eb7c982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00c7-c9c2-493e-9d02-84eb7c982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0CCF-F1C7-4455-AE48-3756ABEBE861}"/>
</file>

<file path=customXml/itemProps2.xml><?xml version="1.0" encoding="utf-8"?>
<ds:datastoreItem xmlns:ds="http://schemas.openxmlformats.org/officeDocument/2006/customXml" ds:itemID="{F8794845-D5AF-40E8-8CF2-3D5BDB84FDE2}"/>
</file>

<file path=customXml/itemProps3.xml><?xml version="1.0" encoding="utf-8"?>
<ds:datastoreItem xmlns:ds="http://schemas.openxmlformats.org/officeDocument/2006/customXml" ds:itemID="{84BC3AAE-F36D-4F9E-A246-8B323F6298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Nosayamen Ihasee Eribe</dc:creator>
  <cp:keywords/>
  <dc:description/>
  <cp:lastModifiedBy>Sadia Shafi</cp:lastModifiedBy>
  <cp:revision>4</cp:revision>
  <dcterms:created xsi:type="dcterms:W3CDTF">2025-01-10T10:05:00Z</dcterms:created>
  <dcterms:modified xsi:type="dcterms:W3CDTF">2025-03-10T08:43:23Z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2023-03-17T08:42:18Z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cc6fd5c1-cc34-4053-80a6-d0d6c400ed79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0x010100F3075FD9E5E5BC4C9CA1BAD2BE60F443</vt:lpwstr>
  </property>
</Properties>
</file>