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C478" w14:textId="77777777" w:rsidR="00FB0889" w:rsidRDefault="00BC7E39" w:rsidP="00BC7E39">
      <w:pPr>
        <w:jc w:val="center"/>
      </w:pPr>
      <w:r>
        <w:t>REPRESENTASJONSOVERSIKT - INNLANDET IDRETTSKRETS 2020</w:t>
      </w:r>
    </w:p>
    <w:tbl>
      <w:tblPr>
        <w:tblW w:w="7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00"/>
        <w:gridCol w:w="1203"/>
        <w:gridCol w:w="716"/>
        <w:gridCol w:w="765"/>
        <w:gridCol w:w="722"/>
        <w:gridCol w:w="893"/>
      </w:tblGrid>
      <w:tr w:rsidR="00BC7E39" w:rsidRPr="00BC7E39" w14:paraId="45AF7B0B" w14:textId="77777777" w:rsidTr="00BC7E39">
        <w:trPr>
          <w:trHeight w:val="24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00AB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21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882D1" w14:textId="4B361136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Idrettsråd (IR utpeker idrettslag)</w:t>
            </w:r>
            <w:r w:rsidR="002705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 xml:space="preserve"> (*)</w:t>
            </w:r>
          </w:p>
        </w:tc>
      </w:tr>
      <w:tr w:rsidR="00BC7E39" w:rsidRPr="00BC7E39" w14:paraId="2D8CAFE7" w14:textId="77777777" w:rsidTr="00D857A8">
        <w:trPr>
          <w:trHeight w:val="2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3D38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Særkrets/region/særforbund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9809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Ant. repr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BC0D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Kommune/IR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3C7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IL totalt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1000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Ant repr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7A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Repr IL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8276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Fleridr.lag</w:t>
            </w:r>
          </w:p>
        </w:tc>
      </w:tr>
      <w:tr w:rsidR="00BC7E39" w:rsidRPr="00BC7E39" w14:paraId="3F441901" w14:textId="77777777" w:rsidTr="00D857A8">
        <w:trPr>
          <w:trHeight w:val="2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2B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Brettforbundet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1FCFA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724B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Lillehammer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04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54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29817A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F7DA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C39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B01E75F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35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Hedmark Hundekjørerkrets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7260C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F70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Hamar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708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3881E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D3DA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2563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400ACB7F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997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Hedmark Luftsport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4645E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2DD3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Gjøvik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CF3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F7A645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7A61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B5CF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893A1FD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977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Hedmark og Oppland Badmintonkrets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1858E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FB1F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Kongsvinger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C69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B14E2F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4734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7383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5E0210E2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6038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Hedmark og Oppland Rokrets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0A212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BD93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Ringsaker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7E6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9E12A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D82D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0DED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C98E961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973B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Hedmark og Oppland Vannskikrets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0C5FD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7CB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Elverum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14A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EEE0B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01C1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31E2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B0FC5FF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09F3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Hedmark Rytterkrets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1095B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FFD9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Østre Toten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90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6DFB3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CA82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CD62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6FA51ED7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93D6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Hedmark Skikrets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D36E8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1F91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Nord-Aurdal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E1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D21C2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E90F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CC95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DF6D557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1132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Hedmark Skiskytterkrets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A9850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90A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Vestre Toten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B7A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389C9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D4B8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6D2E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5EEE33B5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657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Hedmark Skytterkrets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39420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DE2A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Stange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6B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6F3DBD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6554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31E4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584D194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862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Hedmark Skøytekrets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A770B7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C100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Nord-Fron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D36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840C4F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0707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7B5C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BE9AE55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F9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Hedmark Svømmekrets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87817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D216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Trysil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DA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CF4B0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DFDF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4F64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0718AF97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BBDD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Innlandet Bandyregion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20BD9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0FF1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Åsnes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7D9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9D2EE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CCD8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6633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29175D75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E45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Innlandet Bowlingkrets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1887EB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3FC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Gran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02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76B75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4167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DA95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5E04BC8A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10F9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Innlandet Friidrettskrets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BCCE2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37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Eidskog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B5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A0DED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1216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BB46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6D908C56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F443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Innlandet Gymnastikk- Og Turnkrets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C4B16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75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Sør-Odal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CEB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8C8DE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D036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865A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0EF8C74A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A2D2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Innlandet Orienteringskrets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C73B8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E506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Tynset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C54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266A0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DEAA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FE24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CD5FBA2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14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Judoregion Øst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C3478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02CD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Søndre Land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368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4BF05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1298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20E2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01651592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4D4A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Kampsport Region Øst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D590F1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F7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Løten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CB6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4D5D0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7652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9A8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F45F668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46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NBTF region Øst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C2E0E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143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Gausdal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FBB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12740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ABEC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6EBE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50175F4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D1D0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NCF Region Innlandet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C20173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BB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Nordre Land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C2C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FD16F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6585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9042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6CDE61E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0268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NFF Indre Østland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1C437D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B1DD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Ringebu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34F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36CA3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91A9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E96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4BAE633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FFD6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NHF Region Innlandet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C0A72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161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Åmot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D2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EFEEC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76E2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9BAA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275E9A3D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ABA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NIHR Innlandet og Romerike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28524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3F6F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Vågå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2D4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45C361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2CBA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C406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5B08AC4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732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NMF Innlandet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FF8C7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323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Grue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85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77317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0F32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DDC7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A8F67D7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55A6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Ake, Bob og Skeletonforbund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8A8FF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F62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Våler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0C3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22B7D1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B80E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DD13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C892A33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CE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Amerianske Idretters 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E8CEE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AC8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Sel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7F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7656AA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8748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81A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07BC1F90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B426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Norges Basketballforbund Region Øst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201CE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909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Sør-Aurdal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3C4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D58762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ACA7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6AF9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5B92D247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7ECC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Biljardforbund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F44DC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78F8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Øyer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A11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DD9489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1F8F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9D4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6435A481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DDD0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Bokseforbund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DF3D3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4B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Stor-Elvdal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6DD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6E5D1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7640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60EE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00C13ACC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FBD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Bryteforbund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D26E8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92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Lesja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2C6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5011D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9DF5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AE6B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1EAEBE12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487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Bueskytterforbund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5D414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D3C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Lom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14C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F3227C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CB3D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21E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059CFC6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6FEA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Castingforbund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4D8206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D25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Vang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C23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46BD92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67BE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CBC8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2BC6546C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072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Curlingforbund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23D867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5DF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Engerdal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96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7FC935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D1D3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5973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47FAB6E2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856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Norges Danseforbund Region Øst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88B0C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6F2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Tolga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E04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5C5509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0DB2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3AF5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229BAF29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5DD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Dykkeforbund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087705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A47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Dovre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40F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8281F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10E6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2D3F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1A8B4BF7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359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Fekteforbund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0AC3C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A7A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Vestre Slidre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CD6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CDA463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42BE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362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6B402118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F57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Fleridrettsforbund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EE623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A9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Folldal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0A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84193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87CC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5BF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6F11BCAD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40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Functional Fitnessforbund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6B0AF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876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Etnedal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577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D2B5C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4C62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696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1C945F15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1E27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Golfforbund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1187D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255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Nord-Odal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080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A8917D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47EA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AB31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13820107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C42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Kickboxing 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5B0093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0DB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Os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D78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5284D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F701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0F5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65C23367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3897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Klatreforbund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7DEAE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EB6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Skjåk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F0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C96E5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B4C9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D54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50947D20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F26C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Padleforbund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730AA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68D7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Øystre Slidre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B96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E562B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8D15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3955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3C0FC46B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04B9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Rugbyforbund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6F0DB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FD87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Sør-Fron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C19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345A0E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9CED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0C9E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4BE5456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A9B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Studentidrettsforbund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6DC8F1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217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Alvdal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27B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14D27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B3AA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5280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792861B1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A5F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Norges Triatlonforbund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50045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1AD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Rendalen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2C0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A385C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0E13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CC96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</w:tr>
      <w:tr w:rsidR="00BC7E39" w:rsidRPr="00BC7E39" w14:paraId="48DCCCEE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040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NVBF Region Øst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2CE3EE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BC0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24C9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3C96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3337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8E0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3A6B4734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A23F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Oppland Hundekjørerkrets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B933849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037C" w14:textId="4B28AE60" w:rsidR="00BC7E39" w:rsidRPr="00BC7E39" w:rsidRDefault="002705A4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>
              <w:rPr>
                <w:rFonts w:ascii="Calibri" w:eastAsia="Times New Roman" w:hAnsi="Calibri" w:cs="Calibri"/>
                <w:noProof/>
                <w:sz w:val="16"/>
                <w:szCs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688BD" wp14:editId="364F9DB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56515</wp:posOffset>
                      </wp:positionV>
                      <wp:extent cx="2654300" cy="1092200"/>
                      <wp:effectExtent l="0" t="0" r="12700" b="12700"/>
                      <wp:wrapNone/>
                      <wp:docPr id="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300" cy="1092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86ED96" w14:textId="7677C68E" w:rsidR="002705A4" w:rsidRPr="002705A4" w:rsidRDefault="002705A4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(*) betyr følgende: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  <w:t xml:space="preserve">Idrettsrådet 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</w:rPr>
                                    <w:t>utpeker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de idrettslag som kan representere på kretstinget, og videresender fullmaktsskjema slik at idrettslaget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selv 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kan melde seg på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Antall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idrettslag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 idrettsråd er angitt i k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olonne «Repr IL»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hvor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av minst et av lagene må være fleridrettslag.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  <w:t>Tallet i «Ant repr» er idrettsrådets representanter.</w:t>
                                  </w:r>
                                  <w:r w:rsidRPr="002705A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88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left:0;text-align:left;margin-left:9.15pt;margin-top:4.45pt;width:209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" fillcolor="white [3201]" strokeweight=".5pt">
                      <v:textbox>
                        <w:txbxContent>
                          <w:p w14:paraId="2686ED96" w14:textId="7677C68E" w:rsidR="002705A4" w:rsidRPr="002705A4" w:rsidRDefault="002705A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(*) betyr følgende: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 xml:space="preserve">Idrettsrådet 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utpeker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 idrettslag som kan representere på kretstinget, og videresender fullmaktsskjema slik at idrettslaget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selv 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kan melde seg på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 Antall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idrettslag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pr idrettsråd er angitt i k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olonne «Repr IL»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hvor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av minst et av lagene må være fleridrettslag.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Tallet i «Ant repr» er idrettsrådets representanter.</w:t>
                            </w:r>
                            <w:r w:rsidRPr="002705A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A61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084E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7398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979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5F5C62B5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23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 xml:space="preserve">Oppland Luftsport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05065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FC1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D8F2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68C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590A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A69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7A7AE431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C9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Oppland Rytterkrets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D4214B3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CEB4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814C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F30A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8379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5A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4133ACC3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FCA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Oppland Rytterkrets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7D691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6A7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CEB8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411B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A7F5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6B9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03BDB4E3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7DE4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 xml:space="preserve">Oppland Skikrets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2597D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622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751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2E06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A945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71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73F07874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2648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Oppland Skiskytterkrets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B66C60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7F0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B49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E5F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049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07F8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24B7C8AD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DF4B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Oppland Skytterkrets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C08227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814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9C5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6EA1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FE30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04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60985584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2B3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Oppland Skøytekrets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C93C4C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368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4AC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137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6CE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EE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0AD9BC72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45D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Oslo og Akershus Seilkrets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83D4B5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CCF6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5D3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6E2E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BF9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8151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5BB1B443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7D8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Styrkeløftregion Hedmark/Oppland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487FC7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E3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0781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B0EF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F31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DA12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273128B9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25E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nb-NO"/>
              </w:rPr>
              <w:t>Tennisregion Hedmark og Oppland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2DCCCB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701F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3014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2870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1ADE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89BE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C7E39" w:rsidRPr="00BC7E39" w14:paraId="788836EC" w14:textId="77777777" w:rsidTr="00D857A8">
        <w:trPr>
          <w:trHeight w:val="2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F40DDC" w14:textId="77777777" w:rsidR="00BC7E39" w:rsidRPr="00BC7E39" w:rsidRDefault="00BC7E39" w:rsidP="00BC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Østlandet Vektløfterregion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4C483C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BC7E3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D88A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FF26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68E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F95" w14:textId="77777777" w:rsidR="00BC7E39" w:rsidRPr="00BC7E39" w:rsidRDefault="00BC7E39" w:rsidP="00BC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513D" w14:textId="77777777" w:rsidR="00BC7E39" w:rsidRPr="00BC7E39" w:rsidRDefault="00BC7E39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1CAFEA8E" w14:textId="77777777" w:rsidR="00BC7E39" w:rsidRDefault="00BC7E39"/>
    <w:sectPr w:rsidR="00BC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39"/>
    <w:rsid w:val="002705A4"/>
    <w:rsid w:val="00BC7E39"/>
    <w:rsid w:val="00D857A8"/>
    <w:rsid w:val="00F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758D"/>
  <w15:chartTrackingRefBased/>
  <w15:docId w15:val="{7C57F6CE-23BA-4D42-900A-E98236EC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 Gunnar</dc:creator>
  <cp:keywords/>
  <dc:description/>
  <cp:lastModifiedBy>Skjærvik, Jørn Gunnar</cp:lastModifiedBy>
  <cp:revision>4</cp:revision>
  <dcterms:created xsi:type="dcterms:W3CDTF">2020-09-08T08:09:00Z</dcterms:created>
  <dcterms:modified xsi:type="dcterms:W3CDTF">2020-09-08T10:44:00Z</dcterms:modified>
</cp:coreProperties>
</file>