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8738" w14:textId="60A6DB62" w:rsidR="00180E2E" w:rsidRDefault="00267628">
      <w:r>
        <w:t xml:space="preserve">Ny person har idrettens ID fra før og er ikke medlem av idrettslaget som bruker Idrettens medlemssystem (IMS). </w:t>
      </w:r>
      <w:r>
        <w:br/>
        <w:t>Prøver å logge på imsapp.nif.no:</w:t>
      </w:r>
      <w:r>
        <w:br/>
      </w:r>
      <w:r>
        <w:br/>
        <w:t xml:space="preserve">Feilmelding: </w:t>
      </w:r>
      <w:r>
        <w:br/>
        <w:t>Systemet får ikke tak i informasjonen din. Vennligst prøv igjen senere.</w:t>
      </w:r>
    </w:p>
    <w:p w14:paraId="20464AEF" w14:textId="43B564A7" w:rsidR="00267628" w:rsidRDefault="00267628"/>
    <w:p w14:paraId="20E32C7E" w14:textId="14809E7B" w:rsidR="00267628" w:rsidRDefault="00267628">
      <w:r>
        <w:rPr>
          <w:noProof/>
        </w:rPr>
        <w:drawing>
          <wp:inline distT="0" distB="0" distL="0" distR="0" wp14:anchorId="3D650680" wp14:editId="67B73331">
            <wp:extent cx="4200525" cy="44672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9726" w14:textId="7DE038F7" w:rsidR="00267628" w:rsidRDefault="00267628"/>
    <w:p w14:paraId="1070C34B" w14:textId="571C0628" w:rsidR="00267628" w:rsidRDefault="00267628" w:rsidP="00267628">
      <w:r>
        <w:t xml:space="preserve">Midlertidig løsning: </w:t>
      </w:r>
    </w:p>
    <w:p w14:paraId="28F3EA87" w14:textId="77777777" w:rsidR="00267628" w:rsidRDefault="00267628" w:rsidP="00267628">
      <w:r>
        <w:t>Opprett medlem i IMS ved å søke opp person i NIF og legge til medlem.</w:t>
      </w:r>
      <w:r>
        <w:br/>
        <w:t>Velg så korrekt medlemskontingent og trykk aktiver.</w:t>
      </w:r>
    </w:p>
    <w:p w14:paraId="2C92DA43" w14:textId="77777777" w:rsidR="00267628" w:rsidRDefault="00267628" w:rsidP="00267628"/>
    <w:p w14:paraId="78D2187C" w14:textId="77777777" w:rsidR="00810D44" w:rsidRDefault="00267628" w:rsidP="00267628">
      <w:r>
        <w:rPr>
          <w:noProof/>
        </w:rPr>
        <w:lastRenderedPageBreak/>
        <w:drawing>
          <wp:inline distT="0" distB="0" distL="0" distR="0" wp14:anchorId="1ED28872" wp14:editId="6B616A14">
            <wp:extent cx="5760720" cy="2355215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A0486" w14:textId="5B40D283" w:rsidR="003F10A8" w:rsidRDefault="00810D44" w:rsidP="00267628">
      <w:r>
        <w:t>NB! Anbefaler søk på kun ett fornavn og etternavn</w:t>
      </w:r>
      <w:r>
        <w:br/>
        <w:t xml:space="preserve">Vil gi bedre treff i idrettens sentrale database dersom medlemmet har flere fornavn og etternavn registrert. </w:t>
      </w:r>
      <w:r>
        <w:br/>
      </w:r>
      <w:r w:rsidR="00267628">
        <w:br/>
      </w:r>
      <w:r w:rsidR="00267628">
        <w:br/>
        <w:t xml:space="preserve">Medlemmer vil da få </w:t>
      </w:r>
      <w:r w:rsidR="003F10A8">
        <w:t>epost og SMS om bekreftelse av medlemskap.</w:t>
      </w:r>
      <w:r w:rsidR="003F10A8">
        <w:br/>
      </w:r>
      <w:r w:rsidR="003F10A8">
        <w:br/>
      </w:r>
      <w:r w:rsidR="003F10A8">
        <w:rPr>
          <w:noProof/>
        </w:rPr>
        <w:drawing>
          <wp:inline distT="0" distB="0" distL="0" distR="0" wp14:anchorId="59F7136A" wp14:editId="46FFBE25">
            <wp:extent cx="4800600" cy="3198283"/>
            <wp:effectExtent l="0" t="0" r="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76" cy="320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8220" w14:textId="025A11CC" w:rsidR="003F10A8" w:rsidRDefault="003F10A8" w:rsidP="00267628"/>
    <w:p w14:paraId="64638CEA" w14:textId="23AEC219" w:rsidR="003F10A8" w:rsidRDefault="003F10A8" w:rsidP="00267628">
      <w:r>
        <w:t>Medlem må bekrefte opplysninger og medlemskapet.</w:t>
      </w:r>
      <w:r>
        <w:br/>
        <w:t>NB! Dersom medlemmet ikke er validert med fødselsnummer fra før i idrettens systemer må de gjøre det i løsningen.</w:t>
      </w:r>
      <w:r>
        <w:br/>
      </w:r>
    </w:p>
    <w:p w14:paraId="1AE52F3F" w14:textId="036ECBE2" w:rsidR="00267628" w:rsidRDefault="00267628" w:rsidP="00267628">
      <w:r>
        <w:t xml:space="preserve">Medlemskapet er aktivert og </w:t>
      </w:r>
      <w:r w:rsidR="00B34BB0">
        <w:t xml:space="preserve">får epost med </w:t>
      </w:r>
      <w:r>
        <w:t>link til medlemsportal.</w:t>
      </w:r>
    </w:p>
    <w:p w14:paraId="4E116806" w14:textId="4C9049AF" w:rsidR="00267628" w:rsidRDefault="00267628" w:rsidP="00267628">
      <w:r>
        <w:t>Medlemmet kan da trykke på medlemsportal og logge på Min side (imsapp.nif.no) og se sitt medlemskap og melde på partier dersom partier er åpnet for påmelding.</w:t>
      </w:r>
    </w:p>
    <w:p w14:paraId="1E61F99D" w14:textId="77777777" w:rsidR="00267628" w:rsidRDefault="00267628" w:rsidP="00267628"/>
    <w:p w14:paraId="523EDCE0" w14:textId="77777777" w:rsidR="00267628" w:rsidRDefault="00267628" w:rsidP="00267628"/>
    <w:p w14:paraId="1B6BA39F" w14:textId="70D90283" w:rsidR="00267628" w:rsidRDefault="003F10A8" w:rsidP="00267628">
      <w:r>
        <w:rPr>
          <w:noProof/>
        </w:rPr>
        <w:drawing>
          <wp:inline distT="0" distB="0" distL="0" distR="0" wp14:anchorId="761DBA05" wp14:editId="6DDA7575">
            <wp:extent cx="3203024" cy="46386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082" cy="464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628">
        <w:t xml:space="preserve"> </w:t>
      </w:r>
    </w:p>
    <w:p w14:paraId="504242EA" w14:textId="12CF0524" w:rsidR="003F10A8" w:rsidRDefault="003F10A8" w:rsidP="00267628"/>
    <w:p w14:paraId="2B04EE20" w14:textId="17491E1B" w:rsidR="003F10A8" w:rsidRDefault="003F10A8" w:rsidP="00267628">
      <w:r>
        <w:br/>
        <w:t>Ved å trykke på Medlemsportal aktiveres tilgangen til Min side (imsapp.nif.no)</w:t>
      </w:r>
    </w:p>
    <w:p w14:paraId="6B14AE6C" w14:textId="1374636B" w:rsidR="003F10A8" w:rsidRDefault="003F10A8" w:rsidP="00267628"/>
    <w:p w14:paraId="7316AED9" w14:textId="0CFDD539" w:rsidR="003F10A8" w:rsidRDefault="003F10A8" w:rsidP="00267628">
      <w:r>
        <w:t xml:space="preserve">På medlemsportalen vil man kunne se sitt medlemskap og mulighet til å se partier </w:t>
      </w:r>
      <w:r w:rsidR="00B34BB0">
        <w:t>dersom</w:t>
      </w:r>
      <w:r>
        <w:t xml:space="preserve"> partiene er gjort synlig og medlemmet er innenfor kravene til partiet.</w:t>
      </w:r>
    </w:p>
    <w:p w14:paraId="39188DB3" w14:textId="278E9645" w:rsidR="003F10A8" w:rsidRDefault="003F10A8" w:rsidP="00267628">
      <w:r>
        <w:t>Eks. Dersom partiet har krav om medlemskap må medlemmet ha fått en medlemskontingent faktura fra IMS.</w:t>
      </w:r>
      <w:r>
        <w:br/>
        <w:t>Dersom partiet har alders krav må medlemmet være innenfor alders kravene.</w:t>
      </w:r>
    </w:p>
    <w:p w14:paraId="24279369" w14:textId="77777777" w:rsidR="003F10A8" w:rsidRDefault="003F10A8" w:rsidP="00267628"/>
    <w:p w14:paraId="1DF66441" w14:textId="34226E24" w:rsidR="00267628" w:rsidRDefault="00267628"/>
    <w:p w14:paraId="27E83A8A" w14:textId="1D0FDDFD" w:rsidR="003F10A8" w:rsidRDefault="003F10A8">
      <w:r>
        <w:rPr>
          <w:noProof/>
        </w:rPr>
        <w:lastRenderedPageBreak/>
        <w:drawing>
          <wp:inline distT="0" distB="0" distL="0" distR="0" wp14:anchorId="04C3E3FE" wp14:editId="47BA4EB7">
            <wp:extent cx="5760720" cy="3121025"/>
            <wp:effectExtent l="0" t="0" r="0" b="317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8600" w14:textId="23026EC4" w:rsidR="00267628" w:rsidRDefault="00267628"/>
    <w:p w14:paraId="2F601844" w14:textId="3D78EAD1" w:rsidR="00267628" w:rsidRDefault="00267628"/>
    <w:p w14:paraId="62D538ED" w14:textId="28F5D69B" w:rsidR="003F10A8" w:rsidRDefault="003F10A8"/>
    <w:p w14:paraId="7A36D178" w14:textId="5827FA80" w:rsidR="003F10A8" w:rsidRDefault="003F10A8">
      <w:r>
        <w:rPr>
          <w:noProof/>
        </w:rPr>
        <w:drawing>
          <wp:inline distT="0" distB="0" distL="0" distR="0" wp14:anchorId="10C1D53F" wp14:editId="377F9275">
            <wp:extent cx="5469249" cy="313372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327" cy="31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28"/>
    <w:rsid w:val="00180E2E"/>
    <w:rsid w:val="00267628"/>
    <w:rsid w:val="003F10A8"/>
    <w:rsid w:val="00810D44"/>
    <w:rsid w:val="00B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84FA"/>
  <w15:chartTrackingRefBased/>
  <w15:docId w15:val="{BC7C504D-73F8-4349-B6AA-B5BEB34B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227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Sommerfelt, Christian</dc:creator>
  <cp:keywords/>
  <dc:description/>
  <cp:lastModifiedBy>Sommerfelt, Christian</cp:lastModifiedBy>
  <cp:revision>4</cp:revision>
  <dcterms:created xsi:type="dcterms:W3CDTF">2020-08-26T08:53:00Z</dcterms:created>
  <dcterms:modified xsi:type="dcterms:W3CDTF">2020-08-27T09:29:00Z</dcterms:modified>
</cp:coreProperties>
</file>